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8992" w14:textId="77777777" w:rsidR="00E664DE" w:rsidRDefault="009031B7" w:rsidP="00F67CE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pacing w:val="-2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pacing w:val="-2"/>
          <w:kern w:val="36"/>
          <w:sz w:val="28"/>
          <w:szCs w:val="28"/>
          <w:lang w:eastAsia="ru-RU"/>
        </w:rPr>
        <w:t xml:space="preserve">    </w:t>
      </w:r>
    </w:p>
    <w:p w14:paraId="753F79CE" w14:textId="77777777" w:rsidR="009031B7" w:rsidRDefault="009031B7" w:rsidP="00F67CE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pacing w:val="-2"/>
          <w:kern w:val="36"/>
          <w:sz w:val="28"/>
          <w:szCs w:val="28"/>
          <w:lang w:eastAsia="ru-RU"/>
        </w:rPr>
      </w:pPr>
    </w:p>
    <w:p w14:paraId="1F30D6E3" w14:textId="77777777" w:rsidR="009031B7" w:rsidRDefault="009031B7" w:rsidP="00F67CE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pacing w:val="-2"/>
          <w:kern w:val="36"/>
          <w:sz w:val="28"/>
          <w:szCs w:val="28"/>
          <w:lang w:eastAsia="ru-RU"/>
        </w:rPr>
      </w:pPr>
    </w:p>
    <w:p w14:paraId="2FB09077" w14:textId="77777777" w:rsidR="009031B7" w:rsidRDefault="009031B7" w:rsidP="00F67CE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1"/>
          <w:lang w:eastAsia="ru-RU"/>
        </w:rPr>
      </w:pPr>
    </w:p>
    <w:p w14:paraId="23A30271" w14:textId="77777777" w:rsidR="009031B7" w:rsidRDefault="009031B7" w:rsidP="00F67C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0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</w:t>
      </w:r>
    </w:p>
    <w:p w14:paraId="3FA18164" w14:textId="77777777" w:rsidR="009031B7" w:rsidRDefault="009031B7" w:rsidP="00F67C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Петряксинский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</w:p>
    <w:p w14:paraId="31EDB916" w14:textId="77777777" w:rsidR="00F67CEF" w:rsidRPr="009031B7" w:rsidRDefault="009031B7" w:rsidP="00F67C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(МБДОУ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Петряксинский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сад)</w:t>
      </w:r>
      <w:r w:rsidR="00F67CEF" w:rsidRPr="009031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031B7" w:rsidRPr="00792095" w14:paraId="025AC3A7" w14:textId="77777777" w:rsidTr="0079209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07E26014" w14:textId="77777777" w:rsidR="00F922E7" w:rsidRDefault="009031B7" w:rsidP="00F922E7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                                                                                          УТВЕРЖДАЮ</w:t>
            </w:r>
          </w:p>
          <w:p w14:paraId="128CA600" w14:textId="77777777" w:rsidR="00F922E7" w:rsidRDefault="009031B7" w:rsidP="00F922E7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Педагогическим советом                                                                     Заведующий МБДО</w:t>
            </w:r>
            <w:r w:rsidR="00F922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  <w:p w14:paraId="38C91376" w14:textId="77777777" w:rsidR="009031B7" w:rsidRPr="00792095" w:rsidRDefault="009031B7" w:rsidP="00F922E7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79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Петряксинский</w:t>
            </w:r>
            <w:proofErr w:type="spellEnd"/>
            <w:r w:rsidRPr="0079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детский сад                                   </w:t>
            </w:r>
            <w:r w:rsidR="00F922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  <w:r w:rsidRPr="0079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Петряксинский</w:t>
            </w:r>
            <w:proofErr w:type="spellEnd"/>
            <w:r w:rsidRPr="0079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детский сад </w:t>
            </w:r>
          </w:p>
          <w:p w14:paraId="14FC57F5" w14:textId="0DF0F83D" w:rsidR="009031B7" w:rsidRPr="00792095" w:rsidRDefault="009031B7" w:rsidP="00F922E7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(протокол</w:t>
            </w:r>
            <w:r w:rsidR="003B43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6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№3от 13</w:t>
            </w:r>
            <w:r w:rsidR="003B43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апреля 2026</w:t>
            </w:r>
            <w:proofErr w:type="gramStart"/>
            <w:r w:rsidR="00204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 </w:t>
            </w:r>
            <w:r w:rsidR="00EE6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proofErr w:type="gramEnd"/>
            <w:r w:rsidR="00204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  <w:r w:rsidRPr="0079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_________</w:t>
            </w:r>
            <w:proofErr w:type="spellStart"/>
            <w:r w:rsidRPr="0079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Г.А.Аляутдинова</w:t>
            </w:r>
            <w:proofErr w:type="spellEnd"/>
          </w:p>
          <w:p w14:paraId="2FC70D6C" w14:textId="77777777" w:rsidR="009031B7" w:rsidRPr="00792095" w:rsidRDefault="009031B7" w:rsidP="00F67CEF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  <w:r w:rsidR="003B43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14.04.2026г. № 25</w:t>
            </w:r>
            <w:r w:rsidRPr="0079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о.д</w:t>
            </w:r>
          </w:p>
        </w:tc>
      </w:tr>
    </w:tbl>
    <w:p w14:paraId="6F1081DB" w14:textId="77777777" w:rsidR="008825EC" w:rsidRDefault="008825EC" w:rsidP="00F67C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6752A47F" w14:textId="77777777" w:rsidR="008825EC" w:rsidRDefault="008825EC" w:rsidP="00F67C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687D894E" w14:textId="77777777" w:rsidR="008825EC" w:rsidRDefault="008825EC" w:rsidP="00F67C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33096821" w14:textId="77777777" w:rsidR="008825EC" w:rsidRDefault="008825EC" w:rsidP="00F67C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0AEC77F5" w14:textId="77777777" w:rsidR="008825EC" w:rsidRDefault="008825EC" w:rsidP="00F67C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CC2ADCC" w14:textId="77777777" w:rsidR="00F922E7" w:rsidRDefault="00F67CEF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 результатах самообследования</w:t>
      </w: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Муниципального бюджетного дошкольного образовательного учреждени</w:t>
      </w:r>
      <w:r w:rsidR="002D6BB1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2D6BB1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Петряксинский</w:t>
      </w:r>
      <w:proofErr w:type="spellEnd"/>
      <w:r w:rsidR="002D6BB1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3924300" w14:textId="77777777" w:rsidR="00F67CEF" w:rsidRPr="007A5BE9" w:rsidRDefault="003B43BE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 2025</w:t>
      </w:r>
      <w:r w:rsidR="00F67CEF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</w:t>
      </w:r>
    </w:p>
    <w:p w14:paraId="5D21334F" w14:textId="77777777" w:rsidR="008825EC" w:rsidRPr="007A5BE9" w:rsidRDefault="008825EC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A5582" w14:textId="77777777" w:rsidR="008825EC" w:rsidRDefault="008825EC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506F4713" w14:textId="77777777" w:rsidR="008825EC" w:rsidRDefault="008825EC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58067E7D" w14:textId="77777777" w:rsidR="008825EC" w:rsidRDefault="008825EC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C2F7268" w14:textId="77777777" w:rsidR="008825EC" w:rsidRDefault="008825EC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344AFF7" w14:textId="77777777" w:rsidR="008825EC" w:rsidRDefault="008825EC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D1F4257" w14:textId="77777777" w:rsidR="008825EC" w:rsidRDefault="008825EC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340D281" w14:textId="77777777" w:rsidR="008825EC" w:rsidRDefault="008825EC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8D882F8" w14:textId="77777777" w:rsidR="008825EC" w:rsidRDefault="008825EC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5253159" w14:textId="77777777" w:rsidR="008825EC" w:rsidRDefault="008825EC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EE2E139" w14:textId="77777777" w:rsidR="008825EC" w:rsidRDefault="008825EC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0E722E4" w14:textId="77777777" w:rsidR="008825EC" w:rsidRDefault="008825EC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E328733" w14:textId="77777777" w:rsidR="008825EC" w:rsidRDefault="008825EC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379B1D4" w14:textId="77777777" w:rsidR="008825EC" w:rsidRDefault="008825EC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EA7E710" w14:textId="77777777" w:rsidR="008825EC" w:rsidRDefault="008825EC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5A580A82" w14:textId="77777777" w:rsidR="008825EC" w:rsidRPr="008825EC" w:rsidRDefault="008825EC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7E97F1D1" w14:textId="77777777" w:rsidR="00F67CEF" w:rsidRPr="00792095" w:rsidRDefault="00F67CEF" w:rsidP="00F67CE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сведения об образовательной организации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6103"/>
      </w:tblGrid>
      <w:tr w:rsidR="00F67CEF" w:rsidRPr="008825EC" w14:paraId="5171F6E5" w14:textId="77777777" w:rsidTr="00F67CE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24E1E7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</w:t>
            </w:r>
          </w:p>
          <w:p w14:paraId="6FFB21DF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организации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F68BE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дошкольное образовательн</w:t>
            </w:r>
            <w:r w:rsidR="002D6BB1"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ое учреждение </w:t>
            </w:r>
            <w:proofErr w:type="spellStart"/>
            <w:r w:rsidR="002D6BB1"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Петряксинский</w:t>
            </w:r>
            <w:proofErr w:type="spellEnd"/>
            <w:r w:rsidR="002D6BB1"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</w:t>
            </w:r>
            <w:proofErr w:type="gramStart"/>
            <w:r w:rsidR="002D6BB1"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</w:t>
            </w: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="002D6BB1"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Петряксинский</w:t>
            </w:r>
            <w:proofErr w:type="spellEnd"/>
            <w:r w:rsidR="002D6BB1"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</w:t>
            </w: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67CEF" w:rsidRPr="008825EC" w14:paraId="63750896" w14:textId="77777777" w:rsidTr="00F67CE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9A009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1D41E1" w14:textId="77777777" w:rsidR="00F67CEF" w:rsidRPr="008825EC" w:rsidRDefault="002D6BB1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Аляутдинова Гюзель </w:t>
            </w:r>
            <w:proofErr w:type="spellStart"/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Анвяровна</w:t>
            </w:r>
            <w:proofErr w:type="spellEnd"/>
          </w:p>
        </w:tc>
      </w:tr>
      <w:tr w:rsidR="00F67CEF" w:rsidRPr="008825EC" w14:paraId="1FB3EDB1" w14:textId="77777777" w:rsidTr="007A5BE9">
        <w:trPr>
          <w:trHeight w:val="1503"/>
        </w:trPr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D75702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31AC83" w14:textId="77777777" w:rsidR="007A5BE9" w:rsidRPr="007A5BE9" w:rsidRDefault="002D6BB1" w:rsidP="007A5B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5EC">
              <w:rPr>
                <w:rFonts w:ascii="Times New Roman" w:hAnsi="Times New Roman" w:cs="Times New Roman"/>
                <w:sz w:val="28"/>
                <w:szCs w:val="28"/>
              </w:rPr>
              <w:t xml:space="preserve">607495, Россия, Нижегородская </w:t>
            </w:r>
            <w:proofErr w:type="gramStart"/>
            <w:r w:rsidRPr="008825EC">
              <w:rPr>
                <w:rFonts w:ascii="Times New Roman" w:hAnsi="Times New Roman" w:cs="Times New Roman"/>
                <w:sz w:val="28"/>
                <w:szCs w:val="28"/>
              </w:rPr>
              <w:t xml:space="preserve">область,   </w:t>
            </w:r>
            <w:proofErr w:type="gramEnd"/>
            <w:r w:rsidRPr="008825E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Пильнинский </w:t>
            </w:r>
            <w:proofErr w:type="spellStart"/>
            <w:r w:rsidRPr="008825EC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8825E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8825EC">
              <w:rPr>
                <w:rFonts w:ascii="Times New Roman" w:hAnsi="Times New Roman" w:cs="Times New Roman"/>
                <w:sz w:val="28"/>
                <w:szCs w:val="28"/>
              </w:rPr>
              <w:t>с.Петряксыул.Октябрьская</w:t>
            </w:r>
            <w:proofErr w:type="spellEnd"/>
            <w:r w:rsidRPr="008825EC">
              <w:rPr>
                <w:rFonts w:ascii="Times New Roman" w:hAnsi="Times New Roman" w:cs="Times New Roman"/>
                <w:sz w:val="28"/>
                <w:szCs w:val="28"/>
              </w:rPr>
              <w:t>, д.1</w:t>
            </w:r>
            <w:r w:rsidR="007A5B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7CEF" w:rsidRPr="008825EC" w14:paraId="78E84663" w14:textId="77777777" w:rsidTr="00F67CE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25972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E4274" w14:textId="77777777" w:rsidR="00F67CEF" w:rsidRPr="008825EC" w:rsidRDefault="002D6BB1" w:rsidP="002D6BB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hAnsi="Times New Roman" w:cs="Times New Roman"/>
                <w:sz w:val="28"/>
                <w:szCs w:val="28"/>
              </w:rPr>
              <w:t>8 831 92 55  015</w:t>
            </w:r>
          </w:p>
        </w:tc>
      </w:tr>
      <w:tr w:rsidR="00F67CEF" w:rsidRPr="008825EC" w14:paraId="310EDDC8" w14:textId="77777777" w:rsidTr="00F67CE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E1338A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82D414" w14:textId="77777777" w:rsidR="00F67CEF" w:rsidRPr="008825EC" w:rsidRDefault="002D6BB1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8825E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mdou.p.zav@yandex.ru</w:t>
              </w:r>
            </w:hyperlink>
          </w:p>
        </w:tc>
      </w:tr>
      <w:tr w:rsidR="00F67CEF" w:rsidRPr="008825EC" w14:paraId="45957363" w14:textId="77777777" w:rsidTr="00F67CE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F1C52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CE4763" w14:textId="77777777" w:rsidR="00F67CEF" w:rsidRPr="008825EC" w:rsidRDefault="002D6BB1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hAnsi="Times New Roman" w:cs="Times New Roman"/>
                <w:sz w:val="28"/>
                <w:szCs w:val="28"/>
              </w:rPr>
              <w:t xml:space="preserve">Пильнинский муниципальный округ Нижегородской области в лице администрации </w:t>
            </w:r>
            <w:proofErr w:type="gramStart"/>
            <w:r w:rsidRPr="008825EC">
              <w:rPr>
                <w:rFonts w:ascii="Times New Roman" w:hAnsi="Times New Roman" w:cs="Times New Roman"/>
                <w:sz w:val="28"/>
                <w:szCs w:val="28"/>
              </w:rPr>
              <w:t xml:space="preserve">Пильнинского  </w:t>
            </w:r>
            <w:proofErr w:type="spellStart"/>
            <w:r w:rsidRPr="008825EC">
              <w:rPr>
                <w:rFonts w:ascii="Times New Roman" w:hAnsi="Times New Roman" w:cs="Times New Roman"/>
                <w:sz w:val="28"/>
                <w:szCs w:val="28"/>
              </w:rPr>
              <w:t>м.о.Нижегородской</w:t>
            </w:r>
            <w:proofErr w:type="spellEnd"/>
            <w:proofErr w:type="gramEnd"/>
            <w:r w:rsidRPr="008825EC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F67CEF" w:rsidRPr="008825EC" w14:paraId="13508D8E" w14:textId="77777777" w:rsidTr="00F67CE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786F50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создания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531B70" w14:textId="77777777" w:rsidR="00F67CEF" w:rsidRPr="008825EC" w:rsidRDefault="002D6BB1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  <w:r w:rsidR="00F67CEF"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F67CEF" w:rsidRPr="008825EC" w14:paraId="47331712" w14:textId="77777777" w:rsidTr="00F67CE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53295A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Лицензия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660DFA" w14:textId="77777777" w:rsidR="00F67CEF" w:rsidRPr="008825EC" w:rsidRDefault="002D6BB1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hAnsi="Times New Roman" w:cs="Times New Roman"/>
                <w:sz w:val="28"/>
                <w:szCs w:val="28"/>
              </w:rPr>
              <w:t>регистрационный №  1227 от 26.11.2015 г срок действия лицензии –  бессрочно</w:t>
            </w:r>
          </w:p>
        </w:tc>
      </w:tr>
    </w:tbl>
    <w:p w14:paraId="0E08F2EC" w14:textId="77777777" w:rsidR="002D6BB1" w:rsidRPr="008825EC" w:rsidRDefault="002D6BB1" w:rsidP="002D6BB1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5EC">
        <w:rPr>
          <w:rFonts w:ascii="Times New Roman" w:hAnsi="Times New Roman" w:cs="Times New Roman"/>
          <w:sz w:val="28"/>
          <w:szCs w:val="28"/>
        </w:rPr>
        <w:t xml:space="preserve">Муниципальное бюджетное дошкольное образовательное учреждение </w:t>
      </w:r>
      <w:proofErr w:type="spellStart"/>
      <w:r w:rsidRPr="008825EC">
        <w:rPr>
          <w:rFonts w:ascii="Times New Roman" w:hAnsi="Times New Roman" w:cs="Times New Roman"/>
          <w:sz w:val="28"/>
          <w:szCs w:val="28"/>
        </w:rPr>
        <w:t>Петряксинский</w:t>
      </w:r>
      <w:proofErr w:type="spellEnd"/>
      <w:r w:rsidRPr="008825EC">
        <w:rPr>
          <w:rFonts w:ascii="Times New Roman" w:hAnsi="Times New Roman" w:cs="Times New Roman"/>
          <w:sz w:val="28"/>
          <w:szCs w:val="28"/>
        </w:rPr>
        <w:t xml:space="preserve"> детский сад (далее – МБДОУ </w:t>
      </w:r>
      <w:proofErr w:type="spellStart"/>
      <w:r w:rsidRPr="008825EC">
        <w:rPr>
          <w:rFonts w:ascii="Times New Roman" w:hAnsi="Times New Roman" w:cs="Times New Roman"/>
          <w:sz w:val="28"/>
          <w:szCs w:val="28"/>
        </w:rPr>
        <w:t>Петряксинский</w:t>
      </w:r>
      <w:proofErr w:type="spellEnd"/>
      <w:r w:rsidRPr="008825EC">
        <w:rPr>
          <w:rFonts w:ascii="Times New Roman" w:hAnsi="Times New Roman" w:cs="Times New Roman"/>
          <w:sz w:val="28"/>
          <w:szCs w:val="28"/>
        </w:rPr>
        <w:t xml:space="preserve"> детский сад) расположено в центре села. Здание детского сада построено по типовому проекту. Проектная наполняемость на 50 мест. Общая площадь здания 482кв. м.</w:t>
      </w:r>
    </w:p>
    <w:p w14:paraId="085BF1FF" w14:textId="77777777" w:rsidR="002D6BB1" w:rsidRPr="008825EC" w:rsidRDefault="002D6BB1" w:rsidP="002D6BB1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5EC">
        <w:rPr>
          <w:rFonts w:ascii="Times New Roman" w:hAnsi="Times New Roman" w:cs="Times New Roman"/>
          <w:sz w:val="28"/>
          <w:szCs w:val="28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14:paraId="4A5F8832" w14:textId="77777777" w:rsidR="002D6BB1" w:rsidRPr="008825EC" w:rsidRDefault="002D6BB1" w:rsidP="002D6BB1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5EC">
        <w:rPr>
          <w:rFonts w:ascii="Times New Roman" w:hAnsi="Times New Roman" w:cs="Times New Roman"/>
          <w:sz w:val="28"/>
          <w:szCs w:val="28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14:paraId="4DF8C7B8" w14:textId="77777777" w:rsidR="00E664DE" w:rsidRDefault="002D6BB1" w:rsidP="002D6B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5EC">
        <w:rPr>
          <w:rFonts w:ascii="Times New Roman" w:hAnsi="Times New Roman" w:cs="Times New Roman"/>
          <w:sz w:val="28"/>
          <w:szCs w:val="28"/>
        </w:rPr>
        <w:t xml:space="preserve">Режим работы детского </w:t>
      </w:r>
      <w:proofErr w:type="spellStart"/>
      <w:proofErr w:type="gramStart"/>
      <w:r w:rsidRPr="008825EC">
        <w:rPr>
          <w:rFonts w:ascii="Times New Roman" w:hAnsi="Times New Roman" w:cs="Times New Roman"/>
          <w:sz w:val="28"/>
          <w:szCs w:val="28"/>
        </w:rPr>
        <w:t>сада.Рабочая</w:t>
      </w:r>
      <w:proofErr w:type="spellEnd"/>
      <w:proofErr w:type="gramEnd"/>
      <w:r w:rsidRPr="008825EC">
        <w:rPr>
          <w:rFonts w:ascii="Times New Roman" w:hAnsi="Times New Roman" w:cs="Times New Roman"/>
          <w:sz w:val="28"/>
          <w:szCs w:val="28"/>
        </w:rPr>
        <w:t xml:space="preserve"> неделя – пятидневная, с понедельника по пятницу. Длительность пребывания детей в группах – 10,5часов. Режим работы групп – с 7:30 до 18:00.</w:t>
      </w:r>
    </w:p>
    <w:p w14:paraId="5C12CAB7" w14:textId="77777777" w:rsidR="007A5BE9" w:rsidRDefault="007A5BE9" w:rsidP="002D6B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F7A565" w14:textId="77777777" w:rsidR="007A5BE9" w:rsidRPr="008825EC" w:rsidRDefault="007A5BE9" w:rsidP="002D6B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910881" w14:textId="77777777" w:rsidR="00F67CEF" w:rsidRPr="00792095" w:rsidRDefault="002D6BB1" w:rsidP="002D6BB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A5BE9" w:rsidRPr="0079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79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CEF" w:rsidRPr="0079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часть</w:t>
      </w:r>
    </w:p>
    <w:p w14:paraId="21001D86" w14:textId="77777777" w:rsidR="00F67CEF" w:rsidRPr="00792095" w:rsidRDefault="002D6BB1" w:rsidP="002D6BB1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Pr="0079209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79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67CEF" w:rsidRPr="0079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образовательной деятельности</w:t>
      </w:r>
    </w:p>
    <w:p w14:paraId="1C795D4C" w14:textId="77777777" w:rsidR="0099695E" w:rsidRPr="0099695E" w:rsidRDefault="002D6BB1" w:rsidP="0099695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EC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 детском саду организована в соответствии с Федеральным законом от 29.12.2012 № 273-ФЗ"Об образовании в Российской </w:t>
      </w:r>
      <w:proofErr w:type="gramStart"/>
      <w:r w:rsidRPr="008825EC">
        <w:rPr>
          <w:rFonts w:ascii="Times New Roman" w:hAnsi="Times New Roman" w:cs="Times New Roman"/>
          <w:sz w:val="28"/>
          <w:szCs w:val="28"/>
        </w:rPr>
        <w:t>Федерации«</w:t>
      </w:r>
      <w:proofErr w:type="gramEnd"/>
      <w:r w:rsidRPr="008825EC">
        <w:rPr>
          <w:rFonts w:ascii="Times New Roman" w:hAnsi="Times New Roman" w:cs="Times New Roman"/>
          <w:sz w:val="28"/>
          <w:szCs w:val="28"/>
        </w:rPr>
        <w:t>, ФГОС дошкольного образования. С 01.01.2021 года 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 СанПиН 1.2.3685-21 «Гигиенические нормативы и требования к обеспечению безопасности и (или) безвредности</w:t>
      </w:r>
      <w:r w:rsidR="007A5BE9">
        <w:rPr>
          <w:rFonts w:ascii="Times New Roman" w:hAnsi="Times New Roman" w:cs="Times New Roman"/>
          <w:sz w:val="28"/>
          <w:szCs w:val="28"/>
        </w:rPr>
        <w:t>.</w:t>
      </w:r>
      <w:r w:rsidRPr="008825EC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ведется на основании утвержденной основной образовательной программы дошкольного образования, которая составлена в соответствии с ФГОС дошкольного образования с учетом примерной образовательной программы дошкольного образования, санитарно-эпидемиологическими правилами и нормативами.</w:t>
      </w:r>
      <w:r w:rsidR="00F922E7">
        <w:rPr>
          <w:rFonts w:ascii="Times New Roman" w:hAnsi="Times New Roman" w:cs="Times New Roman"/>
          <w:sz w:val="28"/>
          <w:szCs w:val="28"/>
        </w:rPr>
        <w:t xml:space="preserve"> </w:t>
      </w:r>
      <w:r w:rsidR="00F67CEF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требований норм </w:t>
      </w:r>
      <w:hyperlink r:id="rId6" w:anchor="/document/99/351825406/" w:tgtFrame="_self" w:history="1">
        <w:r w:rsidR="00F67CEF" w:rsidRPr="007A5B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 24.09.2022 № 371-ФЗ</w:t>
        </w:r>
      </w:hyperlink>
      <w:r w:rsidR="00F67CEF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Детский сад провел организационные мероприятия по внедрению федеральной образовательной программы дошкольного образования, утвержденной </w:t>
      </w:r>
      <w:hyperlink r:id="rId7" w:anchor="/document/97/503026/" w:tgtFrame="_self" w:history="1">
        <w:r w:rsidR="00F67CEF" w:rsidRPr="007A5B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Минпросвещения России от 25.11.2022 № 1028</w:t>
        </w:r>
      </w:hyperlink>
      <w:r w:rsidR="00F67CEF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 — ФОП ДО), в соответствии с утвержденной дорожной картой. Для этого создали рабочую группу в составе заведующего, старшего воспитателя, воспитателя и методиста.</w:t>
      </w:r>
    </w:p>
    <w:p w14:paraId="76FCE840" w14:textId="77777777" w:rsidR="002D6BB1" w:rsidRPr="008825EC" w:rsidRDefault="003B43BE" w:rsidP="002D6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посещают 23</w:t>
      </w:r>
      <w:r w:rsidR="0099695E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="002D6BB1" w:rsidRPr="008825EC">
        <w:rPr>
          <w:rFonts w:ascii="Times New Roman" w:hAnsi="Times New Roman" w:cs="Times New Roman"/>
          <w:sz w:val="28"/>
          <w:szCs w:val="28"/>
        </w:rPr>
        <w:t xml:space="preserve"> в возрасте от 1,5 до 7 лет. В детском саду сформировано 2 группы общеразвивающей направленности. Из них:</w:t>
      </w:r>
    </w:p>
    <w:p w14:paraId="5F66CF91" w14:textId="77777777" w:rsidR="002D6BB1" w:rsidRPr="008825EC" w:rsidRDefault="003B43BE" w:rsidP="002D6B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2гр.раннего возраста -</w:t>
      </w:r>
      <w:r w:rsidR="00B1489C">
        <w:rPr>
          <w:rFonts w:ascii="Times New Roman" w:hAnsi="Times New Roman" w:cs="Times New Roman"/>
          <w:sz w:val="28"/>
          <w:szCs w:val="28"/>
        </w:rPr>
        <w:t>7</w:t>
      </w:r>
      <w:r w:rsidR="0099695E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="002D6BB1" w:rsidRPr="008825EC">
        <w:rPr>
          <w:rFonts w:ascii="Times New Roman" w:hAnsi="Times New Roman" w:cs="Times New Roman"/>
          <w:sz w:val="28"/>
          <w:szCs w:val="28"/>
        </w:rPr>
        <w:t>;</w:t>
      </w:r>
    </w:p>
    <w:p w14:paraId="0635D24F" w14:textId="77777777" w:rsidR="002D6BB1" w:rsidRPr="008825EC" w:rsidRDefault="002D6BB1" w:rsidP="002D6B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5EC">
        <w:rPr>
          <w:rFonts w:ascii="Times New Roman" w:hAnsi="Times New Roman" w:cs="Times New Roman"/>
          <w:sz w:val="28"/>
          <w:szCs w:val="28"/>
        </w:rPr>
        <w:t>−</w:t>
      </w:r>
      <w:r w:rsidR="003B43BE">
        <w:rPr>
          <w:rFonts w:ascii="Times New Roman" w:hAnsi="Times New Roman" w:cs="Times New Roman"/>
          <w:sz w:val="28"/>
          <w:szCs w:val="28"/>
        </w:rPr>
        <w:t xml:space="preserve">  младшая  группа –  </w:t>
      </w:r>
      <w:r w:rsidR="00B1489C">
        <w:rPr>
          <w:rFonts w:ascii="Times New Roman" w:hAnsi="Times New Roman" w:cs="Times New Roman"/>
          <w:sz w:val="28"/>
          <w:szCs w:val="28"/>
        </w:rPr>
        <w:t>3</w:t>
      </w:r>
      <w:r w:rsidR="00080EB0" w:rsidRPr="008825EC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8825EC">
        <w:rPr>
          <w:rFonts w:ascii="Times New Roman" w:hAnsi="Times New Roman" w:cs="Times New Roman"/>
          <w:sz w:val="28"/>
          <w:szCs w:val="28"/>
        </w:rPr>
        <w:t>;</w:t>
      </w:r>
    </w:p>
    <w:p w14:paraId="59D1D200" w14:textId="77777777" w:rsidR="002D6BB1" w:rsidRPr="008825EC" w:rsidRDefault="002D6BB1" w:rsidP="002D6B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5EC">
        <w:rPr>
          <w:rFonts w:ascii="Times New Roman" w:hAnsi="Times New Roman" w:cs="Times New Roman"/>
          <w:sz w:val="28"/>
          <w:szCs w:val="28"/>
        </w:rPr>
        <w:t>−</w:t>
      </w:r>
      <w:r w:rsidR="00E63168">
        <w:rPr>
          <w:rFonts w:ascii="Times New Roman" w:hAnsi="Times New Roman" w:cs="Times New Roman"/>
          <w:sz w:val="28"/>
          <w:szCs w:val="28"/>
        </w:rPr>
        <w:t xml:space="preserve">  средняя группа –    7</w:t>
      </w:r>
      <w:r w:rsidR="0099695E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8825EC">
        <w:rPr>
          <w:rFonts w:ascii="Times New Roman" w:hAnsi="Times New Roman" w:cs="Times New Roman"/>
          <w:sz w:val="28"/>
          <w:szCs w:val="28"/>
        </w:rPr>
        <w:t>;</w:t>
      </w:r>
    </w:p>
    <w:p w14:paraId="617237C5" w14:textId="77777777" w:rsidR="00F67CEF" w:rsidRPr="008825EC" w:rsidRDefault="002D6BB1" w:rsidP="002D6BB1">
      <w:pPr>
        <w:rPr>
          <w:rFonts w:ascii="Times New Roman" w:hAnsi="Times New Roman" w:cs="Times New Roman"/>
          <w:sz w:val="28"/>
          <w:szCs w:val="28"/>
        </w:rPr>
      </w:pPr>
      <w:r w:rsidRPr="008825EC">
        <w:rPr>
          <w:rFonts w:ascii="Times New Roman" w:hAnsi="Times New Roman" w:cs="Times New Roman"/>
          <w:sz w:val="28"/>
          <w:szCs w:val="28"/>
        </w:rPr>
        <w:t xml:space="preserve">−  старшая группа – </w:t>
      </w:r>
      <w:r w:rsidR="00E63168">
        <w:rPr>
          <w:rFonts w:ascii="Times New Roman" w:hAnsi="Times New Roman" w:cs="Times New Roman"/>
          <w:sz w:val="28"/>
          <w:szCs w:val="28"/>
        </w:rPr>
        <w:t xml:space="preserve">  6</w:t>
      </w:r>
      <w:proofErr w:type="gramStart"/>
      <w:r w:rsidRPr="008825EC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F67CEF" w:rsidRPr="008825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</w:p>
    <w:p w14:paraId="75D25E60" w14:textId="77777777" w:rsidR="00F67CEF" w:rsidRDefault="007A5BE9" w:rsidP="00F67CE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  <w:r w:rsidR="00F67CEF" w:rsidRPr="0079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 работа</w:t>
      </w:r>
    </w:p>
    <w:p w14:paraId="227B729A" w14:textId="77777777" w:rsidR="00F67CEF" w:rsidRPr="00E63168" w:rsidRDefault="0099695E" w:rsidP="009555DE">
      <w:pPr>
        <w:rPr>
          <w:rFonts w:ascii="Times New Roman" w:hAnsi="Times New Roman" w:cs="Times New Roman"/>
          <w:sz w:val="28"/>
          <w:szCs w:val="28"/>
        </w:rPr>
      </w:pPr>
      <w:r w:rsidRPr="00B10C86">
        <w:rPr>
          <w:rFonts w:hAnsi="Times New Roman" w:cs="Times New Roman"/>
          <w:sz w:val="28"/>
          <w:szCs w:val="28"/>
        </w:rPr>
        <w:t>Воспитательная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работа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детского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сада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строится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на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основе рабочей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программы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воспитания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и календарного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плана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воспитательной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работы</w:t>
      </w:r>
      <w:r w:rsidRPr="00B10C86">
        <w:rPr>
          <w:rFonts w:hAnsi="Times New Roman" w:cs="Times New Roman"/>
          <w:sz w:val="28"/>
          <w:szCs w:val="28"/>
        </w:rPr>
        <w:t xml:space="preserve">, </w:t>
      </w:r>
      <w:r w:rsidRPr="00B10C86">
        <w:rPr>
          <w:rFonts w:hAnsi="Times New Roman" w:cs="Times New Roman"/>
          <w:sz w:val="28"/>
          <w:szCs w:val="28"/>
        </w:rPr>
        <w:t>которые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являются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частью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основной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образовательной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программы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дошкольного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образования</w:t>
      </w:r>
      <w:r w:rsidRPr="00B10C86">
        <w:rPr>
          <w:rFonts w:hAnsi="Times New Roman" w:cs="Times New Roman"/>
          <w:sz w:val="28"/>
          <w:szCs w:val="28"/>
        </w:rPr>
        <w:t>.</w:t>
      </w:r>
      <w:r w:rsidRPr="00B10C86">
        <w:rPr>
          <w:rFonts w:hAnsi="Times New Roman" w:cs="Times New Roman"/>
          <w:sz w:val="28"/>
          <w:szCs w:val="28"/>
        </w:rPr>
        <w:t> С</w:t>
      </w:r>
      <w:r w:rsidRPr="00B10C86">
        <w:rPr>
          <w:rFonts w:hAnsi="Times New Roman" w:cs="Times New Roman"/>
          <w:sz w:val="28"/>
          <w:szCs w:val="28"/>
        </w:rPr>
        <w:t xml:space="preserve"> 1 </w:t>
      </w:r>
      <w:r w:rsidRPr="00B10C86">
        <w:rPr>
          <w:rFonts w:hAnsi="Times New Roman" w:cs="Times New Roman"/>
          <w:sz w:val="28"/>
          <w:szCs w:val="28"/>
        </w:rPr>
        <w:t>сентября</w:t>
      </w:r>
      <w:r w:rsidR="003B43BE">
        <w:rPr>
          <w:rFonts w:hAnsi="Times New Roman" w:cs="Times New Roman"/>
          <w:sz w:val="28"/>
          <w:szCs w:val="28"/>
        </w:rPr>
        <w:t xml:space="preserve"> 2025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года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календарный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план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воспитательной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работы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скорректировали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согласно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Перечню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мероприятий</w:t>
      </w:r>
      <w:r w:rsidRPr="00B10C86">
        <w:rPr>
          <w:rFonts w:hAnsi="Times New Roman" w:cs="Times New Roman"/>
          <w:sz w:val="28"/>
          <w:szCs w:val="28"/>
        </w:rPr>
        <w:t xml:space="preserve">, </w:t>
      </w:r>
      <w:r w:rsidRPr="00B10C86">
        <w:rPr>
          <w:rFonts w:hAnsi="Times New Roman" w:cs="Times New Roman"/>
          <w:sz w:val="28"/>
          <w:szCs w:val="28"/>
        </w:rPr>
        <w:t>рекомендуемых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к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реализации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в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рамках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календарного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плана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воспитательной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работы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на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="003B43BE" w:rsidRPr="003B43BE">
        <w:rPr>
          <w:rFonts w:ascii="Times New Roman" w:hAnsi="Times New Roman" w:cs="Times New Roman"/>
          <w:sz w:val="28"/>
          <w:szCs w:val="28"/>
        </w:rPr>
        <w:lastRenderedPageBreak/>
        <w:t>2025/2026</w:t>
      </w:r>
      <w:r w:rsidRPr="003B43BE">
        <w:rPr>
          <w:rFonts w:ascii="Times New Roman" w:hAnsi="Times New Roman" w:cs="Times New Roman"/>
          <w:sz w:val="28"/>
          <w:szCs w:val="28"/>
        </w:rPr>
        <w:t xml:space="preserve"> учебный год (утвержден Минпросвещения 30.08.2024 № АБ-2348/06).</w:t>
      </w:r>
      <w:r w:rsidR="00F40AFF" w:rsidRPr="00F40AF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40AFF" w:rsidRPr="00E63168">
        <w:rPr>
          <w:rFonts w:ascii="Times New Roman" w:hAnsi="Times New Roman" w:cs="Times New Roman"/>
          <w:sz w:val="28"/>
          <w:szCs w:val="28"/>
        </w:rPr>
        <w:t>В рабочую программу воспитания детского сада добавили просмотр мультипликаци</w:t>
      </w:r>
      <w:r w:rsidR="00E63168">
        <w:rPr>
          <w:rFonts w:ascii="Times New Roman" w:hAnsi="Times New Roman" w:cs="Times New Roman"/>
          <w:sz w:val="28"/>
          <w:szCs w:val="28"/>
        </w:rPr>
        <w:t>онных фильмов.</w:t>
      </w:r>
      <w:r w:rsidR="00F40AFF" w:rsidRPr="00E63168">
        <w:rPr>
          <w:rFonts w:ascii="Times New Roman" w:hAnsi="Times New Roman" w:cs="Times New Roman"/>
          <w:sz w:val="28"/>
          <w:szCs w:val="28"/>
        </w:rPr>
        <w:t xml:space="preserve"> В рамках совместной деятельности в образовательных ситуациях воспитатели организуют просмотр и обсуждение произведений: Бременские музыканты (1969), В стране невыученных уроков (1977), Василиса Премудрая (1954), Винни Пух и все, все, все (1969), Вовка в Тридевятом царстве (1965), Дюймовочка (1964), Дядя Степа - милиционер (1964), Кот Леопольд (1975), Котенок по имени Гав (1976), Мойдодыр (1954), Муха-Цокотуха (1976). Это позволило разнообразить образовательную деятельность, осуществляемую во вторую половину дня.</w:t>
      </w:r>
    </w:p>
    <w:p w14:paraId="74E83CCF" w14:textId="77777777" w:rsidR="0099695E" w:rsidRPr="00B10C86" w:rsidRDefault="0099695E" w:rsidP="0099695E">
      <w:pPr>
        <w:rPr>
          <w:rFonts w:hAnsi="Times New Roman" w:cs="Times New Roman"/>
          <w:sz w:val="28"/>
          <w:szCs w:val="28"/>
        </w:rPr>
      </w:pPr>
      <w:r w:rsidRPr="00B10C86">
        <w:rPr>
          <w:rFonts w:hAnsi="Times New Roman" w:cs="Times New Roman"/>
          <w:sz w:val="28"/>
          <w:szCs w:val="28"/>
        </w:rPr>
        <w:t>По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итогам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мониторинга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за</w:t>
      </w:r>
      <w:r w:rsidR="003B43BE">
        <w:rPr>
          <w:rFonts w:hAnsi="Times New Roman" w:cs="Times New Roman"/>
          <w:sz w:val="28"/>
          <w:szCs w:val="28"/>
        </w:rPr>
        <w:t xml:space="preserve"> 2025</w:t>
      </w:r>
      <w:r w:rsidRPr="00B10C86">
        <w:rPr>
          <w:rFonts w:hAnsi="Times New Roman" w:cs="Times New Roman"/>
          <w:sz w:val="28"/>
          <w:szCs w:val="28"/>
        </w:rPr>
        <w:t>год родители</w:t>
      </w:r>
      <w:r w:rsidRPr="00B10C86">
        <w:rPr>
          <w:rFonts w:hAnsi="Times New Roman" w:cs="Times New Roman"/>
          <w:sz w:val="28"/>
          <w:szCs w:val="28"/>
        </w:rPr>
        <w:t xml:space="preserve"> (</w:t>
      </w:r>
      <w:r w:rsidRPr="00B10C86">
        <w:rPr>
          <w:rFonts w:hAnsi="Times New Roman" w:cs="Times New Roman"/>
          <w:sz w:val="28"/>
          <w:szCs w:val="28"/>
        </w:rPr>
        <w:t>законные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представители</w:t>
      </w:r>
      <w:r w:rsidRPr="00B10C86">
        <w:rPr>
          <w:rFonts w:hAnsi="Times New Roman" w:cs="Times New Roman"/>
          <w:sz w:val="28"/>
          <w:szCs w:val="28"/>
        </w:rPr>
        <w:t xml:space="preserve">) </w:t>
      </w:r>
      <w:r w:rsidRPr="00B10C86">
        <w:rPr>
          <w:rFonts w:hAnsi="Times New Roman" w:cs="Times New Roman"/>
          <w:sz w:val="28"/>
          <w:szCs w:val="28"/>
        </w:rPr>
        <w:t>воспитанников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выражают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удовлетворенность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воспитательным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процессом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в детском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саду</w:t>
      </w:r>
      <w:r w:rsidRPr="00B10C86">
        <w:rPr>
          <w:rFonts w:hAnsi="Times New Roman" w:cs="Times New Roman"/>
          <w:sz w:val="28"/>
          <w:szCs w:val="28"/>
        </w:rPr>
        <w:t xml:space="preserve">, </w:t>
      </w:r>
      <w:r w:rsidRPr="00B10C86">
        <w:rPr>
          <w:rFonts w:hAnsi="Times New Roman" w:cs="Times New Roman"/>
          <w:sz w:val="28"/>
          <w:szCs w:val="28"/>
        </w:rPr>
        <w:t>что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отразилось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на результатах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анкетирования</w:t>
      </w:r>
      <w:r w:rsidRPr="00B10C86">
        <w:rPr>
          <w:rFonts w:hAnsi="Times New Roman" w:cs="Times New Roman"/>
          <w:sz w:val="28"/>
          <w:szCs w:val="28"/>
        </w:rPr>
        <w:t xml:space="preserve">, </w:t>
      </w:r>
      <w:r w:rsidRPr="00B10C86">
        <w:rPr>
          <w:rFonts w:hAnsi="Times New Roman" w:cs="Times New Roman"/>
          <w:sz w:val="28"/>
          <w:szCs w:val="28"/>
        </w:rPr>
        <w:t>проведенного</w:t>
      </w:r>
      <w:r w:rsidR="003B43BE">
        <w:rPr>
          <w:rFonts w:hAnsi="Times New Roman" w:cs="Times New Roman"/>
          <w:sz w:val="28"/>
          <w:szCs w:val="28"/>
        </w:rPr>
        <w:t xml:space="preserve"> 19.12.2025</w:t>
      </w:r>
      <w:r w:rsidRPr="00B10C86">
        <w:rPr>
          <w:rFonts w:hAnsi="Times New Roman" w:cs="Times New Roman"/>
          <w:sz w:val="28"/>
          <w:szCs w:val="28"/>
        </w:rPr>
        <w:t xml:space="preserve">. </w:t>
      </w:r>
      <w:r w:rsidRPr="00B10C86">
        <w:rPr>
          <w:rFonts w:hAnsi="Times New Roman" w:cs="Times New Roman"/>
          <w:sz w:val="28"/>
          <w:szCs w:val="28"/>
        </w:rPr>
        <w:t>Вместе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с тем</w:t>
      </w:r>
      <w:r w:rsidRPr="00B10C86">
        <w:rPr>
          <w:rFonts w:hAnsi="Times New Roman" w:cs="Times New Roman"/>
          <w:sz w:val="28"/>
          <w:szCs w:val="28"/>
        </w:rPr>
        <w:t xml:space="preserve">, </w:t>
      </w:r>
      <w:r w:rsidRPr="00B10C86">
        <w:rPr>
          <w:rFonts w:hAnsi="Times New Roman" w:cs="Times New Roman"/>
          <w:sz w:val="28"/>
          <w:szCs w:val="28"/>
        </w:rPr>
        <w:t>родители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высказали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пожелания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по введению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мероприятий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в календарный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план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воспитательной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работы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="00B10C86" w:rsidRPr="00B10C86">
        <w:rPr>
          <w:rFonts w:hAnsi="Times New Roman" w:cs="Times New Roman"/>
          <w:sz w:val="28"/>
          <w:szCs w:val="28"/>
        </w:rPr>
        <w:t>д</w:t>
      </w:r>
      <w:r w:rsidRPr="00B10C86">
        <w:rPr>
          <w:rFonts w:hAnsi="Times New Roman" w:cs="Times New Roman"/>
          <w:sz w:val="28"/>
          <w:szCs w:val="28"/>
        </w:rPr>
        <w:t>етского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сада</w:t>
      </w:r>
      <w:r w:rsidRPr="00B10C86">
        <w:rPr>
          <w:rFonts w:hAnsi="Times New Roman" w:cs="Times New Roman"/>
          <w:sz w:val="28"/>
          <w:szCs w:val="28"/>
        </w:rPr>
        <w:t xml:space="preserve">, </w:t>
      </w:r>
      <w:r w:rsidRPr="00B10C86">
        <w:rPr>
          <w:rFonts w:hAnsi="Times New Roman" w:cs="Times New Roman"/>
          <w:sz w:val="28"/>
          <w:szCs w:val="28"/>
        </w:rPr>
        <w:t>например —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проводить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осенние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и зимние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спортивные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мероприятия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на открытом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воздухе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совместно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с родителями</w:t>
      </w:r>
      <w:r w:rsidRPr="00B10C86">
        <w:rPr>
          <w:rFonts w:hAnsi="Times New Roman" w:cs="Times New Roman"/>
          <w:sz w:val="28"/>
          <w:szCs w:val="28"/>
        </w:rPr>
        <w:t xml:space="preserve">. </w:t>
      </w:r>
      <w:r w:rsidRPr="00B10C86">
        <w:rPr>
          <w:rFonts w:hAnsi="Times New Roman" w:cs="Times New Roman"/>
          <w:sz w:val="28"/>
          <w:szCs w:val="28"/>
        </w:rPr>
        <w:t>Предложения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родителей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будут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рассмотрены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и при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наличии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возможностей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="00B10C86" w:rsidRPr="00B10C86">
        <w:rPr>
          <w:rFonts w:hAnsi="Times New Roman" w:cs="Times New Roman"/>
          <w:sz w:val="28"/>
          <w:szCs w:val="28"/>
        </w:rPr>
        <w:t>д</w:t>
      </w:r>
      <w:r w:rsidRPr="00B10C86">
        <w:rPr>
          <w:rFonts w:hAnsi="Times New Roman" w:cs="Times New Roman"/>
          <w:sz w:val="28"/>
          <w:szCs w:val="28"/>
        </w:rPr>
        <w:t>етского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сада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включены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в календарный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план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воспитательной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работы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на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второе</w:t>
      </w:r>
      <w:r w:rsidRPr="00B10C86">
        <w:rPr>
          <w:rFonts w:hAnsi="Times New Roman" w:cs="Times New Roman"/>
          <w:sz w:val="28"/>
          <w:szCs w:val="28"/>
        </w:rPr>
        <w:t xml:space="preserve"> </w:t>
      </w:r>
      <w:r w:rsidRPr="00B10C86">
        <w:rPr>
          <w:rFonts w:hAnsi="Times New Roman" w:cs="Times New Roman"/>
          <w:sz w:val="28"/>
          <w:szCs w:val="28"/>
        </w:rPr>
        <w:t>полугодие</w:t>
      </w:r>
      <w:r w:rsidR="009555DE">
        <w:rPr>
          <w:rFonts w:hAnsi="Times New Roman" w:cs="Times New Roman"/>
          <w:sz w:val="28"/>
          <w:szCs w:val="28"/>
        </w:rPr>
        <w:t>2026</w:t>
      </w:r>
      <w:r w:rsidR="009555DE">
        <w:rPr>
          <w:rFonts w:hAnsi="Times New Roman" w:cs="Times New Roman"/>
          <w:sz w:val="28"/>
          <w:szCs w:val="28"/>
        </w:rPr>
        <w:t>г</w:t>
      </w:r>
      <w:r w:rsidR="003B43BE">
        <w:rPr>
          <w:rFonts w:hAnsi="Times New Roman" w:cs="Times New Roman"/>
          <w:sz w:val="28"/>
          <w:szCs w:val="28"/>
        </w:rPr>
        <w:t>.</w:t>
      </w:r>
    </w:p>
    <w:p w14:paraId="0C71BA41" w14:textId="77777777" w:rsidR="00F67CEF" w:rsidRPr="007A5BE9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выбрать стратег</w:t>
      </w:r>
      <w:r w:rsidR="00B10C86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воспитательн</w:t>
      </w:r>
      <w:r w:rsidR="003B43BE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работы, в 2025</w:t>
      </w: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проводился анализ состава семей воспитанников.</w:t>
      </w:r>
    </w:p>
    <w:p w14:paraId="0202F635" w14:textId="77777777" w:rsidR="00F67CEF" w:rsidRPr="008825EC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семей</w:t>
      </w:r>
      <w:r w:rsidRPr="008825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составу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2059"/>
        <w:gridCol w:w="4957"/>
      </w:tblGrid>
      <w:tr w:rsidR="00F67CEF" w:rsidRPr="008825EC" w14:paraId="20C9DA4F" w14:textId="77777777" w:rsidTr="00F67CE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ABF145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3CFBD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55772E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от общего количества семей воспитанников</w:t>
            </w:r>
          </w:p>
        </w:tc>
      </w:tr>
      <w:tr w:rsidR="00F67CEF" w:rsidRPr="008825EC" w14:paraId="0CC1F4F2" w14:textId="77777777" w:rsidTr="00F67CE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C8BDD2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27192E" w14:textId="77777777" w:rsidR="00F67CEF" w:rsidRPr="008825EC" w:rsidRDefault="00B10C86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D9ECD" w14:textId="77777777" w:rsidR="00F67CEF" w:rsidRPr="008825EC" w:rsidRDefault="0075306D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F67CEF" w:rsidRPr="008825EC" w14:paraId="11D68AA9" w14:textId="77777777" w:rsidTr="00F67CE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DEA390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356EE8" w14:textId="77777777" w:rsidR="00F67CEF" w:rsidRPr="008825EC" w:rsidRDefault="00B10C86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C7879" w14:textId="77777777" w:rsidR="00F67CEF" w:rsidRPr="008825EC" w:rsidRDefault="00F34265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67CEF" w:rsidRPr="008825EC" w14:paraId="515D574B" w14:textId="77777777" w:rsidTr="00F67CE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92318F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8435AE" w14:textId="77777777" w:rsidR="00F67CEF" w:rsidRPr="008825EC" w:rsidRDefault="00080EB0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0C426E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CEF" w:rsidRPr="008825EC" w14:paraId="479210F6" w14:textId="77777777" w:rsidTr="00F67CE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EAB037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6EAE6" w14:textId="77777777" w:rsidR="00F67CEF" w:rsidRPr="008825EC" w:rsidRDefault="00080EB0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1E46E1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9A18482" w14:textId="77777777" w:rsidR="00F67CEF" w:rsidRPr="007A5BE9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семей по количеству детей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4"/>
        <w:gridCol w:w="2439"/>
        <w:gridCol w:w="4182"/>
      </w:tblGrid>
      <w:tr w:rsidR="00F67CEF" w:rsidRPr="008825EC" w14:paraId="451BBAAF" w14:textId="77777777" w:rsidTr="00F67CEF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655295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 в семье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1DF26C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EA0055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от общего количества семей воспитанников</w:t>
            </w:r>
          </w:p>
        </w:tc>
      </w:tr>
      <w:tr w:rsidR="00F67CEF" w:rsidRPr="008825EC" w14:paraId="095E843E" w14:textId="77777777" w:rsidTr="00F67CEF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5A483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ребенок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526BB" w14:textId="77777777" w:rsidR="00F67CEF" w:rsidRPr="008825EC" w:rsidRDefault="00080EB0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7BB86A" w14:textId="77777777" w:rsidR="00F67CEF" w:rsidRPr="008825EC" w:rsidRDefault="002A100B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67CEF" w:rsidRPr="008825EC" w14:paraId="52C65A06" w14:textId="77777777" w:rsidTr="00F67CEF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03E7D0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ребенка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0CD42" w14:textId="77777777" w:rsidR="00F67CEF" w:rsidRPr="008825EC" w:rsidRDefault="00B10C86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F4DBF" w14:textId="77777777" w:rsidR="00F67CEF" w:rsidRPr="008825EC" w:rsidRDefault="0075306D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F67CEF" w:rsidRPr="008825EC" w14:paraId="039D29DE" w14:textId="77777777" w:rsidTr="00F67CEF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87684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Три ребенка и более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6773BB" w14:textId="77777777" w:rsidR="00F67CEF" w:rsidRPr="008825EC" w:rsidRDefault="00080EB0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F953E" w14:textId="77777777" w:rsidR="00F67CEF" w:rsidRPr="008825EC" w:rsidRDefault="0075306D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</w:tbl>
    <w:p w14:paraId="3F5BE1EC" w14:textId="77777777" w:rsidR="00F67CEF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в пе</w:t>
      </w:r>
      <w:r w:rsidR="009D171C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рвые месяцы после зачисления в д</w:t>
      </w: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сад.</w:t>
      </w:r>
    </w:p>
    <w:p w14:paraId="42F6DE05" w14:textId="77777777" w:rsidR="004A356A" w:rsidRPr="00E63168" w:rsidRDefault="004A356A" w:rsidP="004A356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63168">
        <w:rPr>
          <w:rFonts w:ascii="Times New Roman" w:eastAsia="Calibri" w:hAnsi="Times New Roman" w:cs="Times New Roman"/>
          <w:color w:val="000000"/>
          <w:sz w:val="28"/>
          <w:szCs w:val="28"/>
        </w:rPr>
        <w:t>Во исполнение указа Президента РФ от 16.01.2025 № 28 в 2025 году в Детском саду реализовывались мероприятия, приуроченные к Году защитника Отечества. Для этого утвердили план мероприятий Детского сада, разработанный на основе плана</w:t>
      </w:r>
      <w:r w:rsidR="00E63168" w:rsidRPr="00E6316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3B04401" w14:textId="77777777" w:rsidR="004A356A" w:rsidRPr="00E63168" w:rsidRDefault="004A356A" w:rsidP="004A356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63168">
        <w:rPr>
          <w:rFonts w:ascii="Times New Roman" w:eastAsia="Calibri" w:hAnsi="Times New Roman" w:cs="Times New Roman"/>
          <w:color w:val="000000"/>
          <w:sz w:val="28"/>
          <w:szCs w:val="28"/>
        </w:rPr>
        <w:t>Тематические мероприятия Года защитника Отечества были направлены на формирование у воспитанников основ гражданственности и патриотизма, уважительного отношения и чувства принадлежности к своей семье, сообществу детей и взрослых, региону проживания и стране в целом. Участие воспитанников в мероприятиях способствовало развитию их эмоциональной отзывчивости и сопереживания, социального и эмоционального интеллекта, воспитание гуманных чувств и отношений.</w:t>
      </w:r>
    </w:p>
    <w:p w14:paraId="6C2D9A33" w14:textId="77777777" w:rsidR="004A356A" w:rsidRPr="00E63168" w:rsidRDefault="004A356A" w:rsidP="004A356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63168">
        <w:rPr>
          <w:rFonts w:ascii="Times New Roman" w:eastAsia="Calibri" w:hAnsi="Times New Roman" w:cs="Times New Roman"/>
          <w:color w:val="000000"/>
          <w:sz w:val="28"/>
          <w:szCs w:val="28"/>
        </w:rPr>
        <w:t>План мероприятий Года защитника Отечества предусматривал</w:t>
      </w:r>
      <w:r w:rsidRPr="00E631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E631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взаимодействие со всеми участниками образовательных отношений. </w:t>
      </w:r>
    </w:p>
    <w:p w14:paraId="2C818D71" w14:textId="77777777" w:rsidR="00F67CEF" w:rsidRPr="007A5BE9" w:rsidRDefault="00F67CEF" w:rsidP="00F67CE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 Оценка системы управления организации</w:t>
      </w:r>
    </w:p>
    <w:p w14:paraId="011BE5B9" w14:textId="77777777" w:rsidR="00F67CEF" w:rsidRPr="007A5BE9" w:rsidRDefault="00CB34A6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</w:t>
      </w:r>
      <w:r w:rsidR="00F67CEF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етским садом осуществляется в соответствии с действующ</w:t>
      </w:r>
      <w:r w:rsidR="00E63168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законодательством и У</w:t>
      </w: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 д</w:t>
      </w:r>
      <w:r w:rsidR="00F67CEF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 сада.</w:t>
      </w:r>
    </w:p>
    <w:p w14:paraId="26488A21" w14:textId="77777777" w:rsidR="00F67CEF" w:rsidRPr="007A5BE9" w:rsidRDefault="00CB34A6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</w:t>
      </w:r>
      <w:r w:rsidR="00F67CEF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етским садом строится на принципах единоначалия и коллегиальности. Коллегиальными органами управле</w:t>
      </w:r>
      <w:r w:rsidR="0011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являются: </w:t>
      </w:r>
      <w:r w:rsidR="00F67CEF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совет, общее собрание работников. Единоличным исполнительным органом является руководитель — заведующий.</w:t>
      </w:r>
    </w:p>
    <w:p w14:paraId="47E7D600" w14:textId="77777777" w:rsidR="00F67CEF" w:rsidRPr="007A5BE9" w:rsidRDefault="00F67CEF" w:rsidP="00F67CE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ганы управления, действующие в д</w:t>
      </w: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етском саду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3"/>
        <w:gridCol w:w="6672"/>
      </w:tblGrid>
      <w:tr w:rsidR="00F67CEF" w:rsidRPr="008825EC" w14:paraId="6BA9EE8A" w14:textId="77777777" w:rsidTr="00CB34A6">
        <w:trPr>
          <w:jc w:val="center"/>
        </w:trPr>
        <w:tc>
          <w:tcPr>
            <w:tcW w:w="2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09A451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органа</w:t>
            </w:r>
          </w:p>
        </w:tc>
        <w:tc>
          <w:tcPr>
            <w:tcW w:w="66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17F36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Функции</w:t>
            </w:r>
          </w:p>
        </w:tc>
      </w:tr>
      <w:tr w:rsidR="00F67CEF" w:rsidRPr="008825EC" w14:paraId="1BA34461" w14:textId="77777777" w:rsidTr="00CB34A6">
        <w:trPr>
          <w:jc w:val="center"/>
        </w:trPr>
        <w:tc>
          <w:tcPr>
            <w:tcW w:w="2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311F9D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66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96B111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Контролирует работу и обеспечивает эффективное взаимодействие структурных подразделений организации,</w:t>
            </w:r>
          </w:p>
          <w:p w14:paraId="2413835D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утверждает штатное расписание, отчетные документы организации, </w:t>
            </w:r>
            <w:r w:rsidR="00CB34A6"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 общее руководство д</w:t>
            </w: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етским садом</w:t>
            </w:r>
          </w:p>
        </w:tc>
      </w:tr>
      <w:tr w:rsidR="00F67CEF" w:rsidRPr="008825EC" w14:paraId="46D7592C" w14:textId="77777777" w:rsidTr="00CB34A6">
        <w:trPr>
          <w:jc w:val="center"/>
        </w:trPr>
        <w:tc>
          <w:tcPr>
            <w:tcW w:w="2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82FC8D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66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F99B7" w14:textId="77777777" w:rsidR="00F67CEF" w:rsidRPr="008825EC" w:rsidRDefault="00F67CEF" w:rsidP="00CB34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 текущее руководство образовательной</w:t>
            </w:r>
            <w:r w:rsidR="00CB34A6" w:rsidRPr="008825E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="00CB34A6"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деятельностью д</w:t>
            </w: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етского сада, в том числе рассматривает</w:t>
            </w:r>
            <w:r w:rsidR="00CB34A6" w:rsidRPr="008825E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вопросы:</w:t>
            </w:r>
          </w:p>
          <w:p w14:paraId="4C590248" w14:textId="77777777" w:rsidR="00F67CEF" w:rsidRPr="008825EC" w:rsidRDefault="00F67CEF" w:rsidP="00F67CEF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образовательных услуг;</w:t>
            </w:r>
          </w:p>
          <w:p w14:paraId="0DB9674A" w14:textId="77777777" w:rsidR="00F67CEF" w:rsidRPr="008825EC" w:rsidRDefault="00F67CEF" w:rsidP="00F67CEF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регламентации образовательных отношений;</w:t>
            </w:r>
          </w:p>
          <w:p w14:paraId="1CBC4146" w14:textId="77777777" w:rsidR="00F67CEF" w:rsidRPr="008825EC" w:rsidRDefault="00F67CEF" w:rsidP="00F67CEF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разработки образовательных программ;</w:t>
            </w:r>
          </w:p>
          <w:p w14:paraId="7D20E787" w14:textId="77777777" w:rsidR="00F67CEF" w:rsidRPr="008825EC" w:rsidRDefault="00F67CEF" w:rsidP="00F67CEF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выбора учебников, учебных пособий, средств обучения и воспитания;</w:t>
            </w:r>
          </w:p>
          <w:p w14:paraId="725F22B9" w14:textId="77777777" w:rsidR="00F67CEF" w:rsidRPr="008825EC" w:rsidRDefault="00F67CEF" w:rsidP="00F67CEF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материально-технического обеспечения образовательного процесса;</w:t>
            </w:r>
          </w:p>
          <w:p w14:paraId="46C3F6A3" w14:textId="77777777" w:rsidR="00F67CEF" w:rsidRPr="008825EC" w:rsidRDefault="00F67CEF" w:rsidP="00F67CEF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аттестации, повышении квалификации педагогических работников;</w:t>
            </w:r>
          </w:p>
          <w:p w14:paraId="66D9A68D" w14:textId="77777777" w:rsidR="00F67CEF" w:rsidRPr="008825EC" w:rsidRDefault="00F67CEF" w:rsidP="00F67CEF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координации деятельности методических объединений</w:t>
            </w:r>
          </w:p>
        </w:tc>
      </w:tr>
      <w:tr w:rsidR="00F67CEF" w:rsidRPr="008825EC" w14:paraId="3B4F5630" w14:textId="77777777" w:rsidTr="00CB34A6">
        <w:trPr>
          <w:jc w:val="center"/>
        </w:trPr>
        <w:tc>
          <w:tcPr>
            <w:tcW w:w="2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4C0AE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Общее собрание работников</w:t>
            </w:r>
          </w:p>
        </w:tc>
        <w:tc>
          <w:tcPr>
            <w:tcW w:w="66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0A8EE" w14:textId="77777777" w:rsidR="00F67CEF" w:rsidRPr="008825EC" w:rsidRDefault="00F67CEF" w:rsidP="00CB34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Реализует право работников участвовать в управлении</w:t>
            </w:r>
            <w:r w:rsidR="00CB34A6" w:rsidRPr="008825E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организацией, в том числе:</w:t>
            </w:r>
          </w:p>
          <w:p w14:paraId="26BD8482" w14:textId="77777777" w:rsidR="00F67CEF" w:rsidRPr="008825EC" w:rsidRDefault="00F67CEF" w:rsidP="00F67CEF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участвовать в разработке и принятии коллективного договора, Правил трудового распорядка, изменений и дополнений к ним;</w:t>
            </w:r>
          </w:p>
          <w:p w14:paraId="4F914518" w14:textId="77777777" w:rsidR="00F67CEF" w:rsidRPr="008825EC" w:rsidRDefault="00F67CEF" w:rsidP="00F67CEF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локальные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14:paraId="131489B4" w14:textId="77777777" w:rsidR="00F67CEF" w:rsidRPr="008825EC" w:rsidRDefault="00F67CEF" w:rsidP="00F67CEF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разрешать конфликтные ситуации между работниками и администрацией образовательной организации;</w:t>
            </w:r>
          </w:p>
          <w:p w14:paraId="15F38C05" w14:textId="77777777" w:rsidR="00F67CEF" w:rsidRPr="008825EC" w:rsidRDefault="00F67CEF" w:rsidP="00F67CEF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</w:tbl>
    <w:p w14:paraId="6DAA3604" w14:textId="0B4EB32E" w:rsidR="00F67CEF" w:rsidRPr="005D6CE3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C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 и система управления соотве</w:t>
      </w:r>
      <w:r w:rsidR="0011331D" w:rsidRPr="005D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тствуют специфике деятельности </w:t>
      </w:r>
      <w:r w:rsidR="005D6CE3" w:rsidRPr="005D6CE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D6CE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 сада.</w:t>
      </w:r>
    </w:p>
    <w:p w14:paraId="064CBE7A" w14:textId="21753D4E" w:rsidR="005D6CE3" w:rsidRPr="005D6CE3" w:rsidRDefault="005D6CE3" w:rsidP="005D6CE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D6CE3">
        <w:rPr>
          <w:rFonts w:ascii="Times New Roman" w:hAnsi="Times New Roman" w:cs="Times New Roman"/>
          <w:color w:val="000000"/>
          <w:sz w:val="28"/>
          <w:szCs w:val="28"/>
        </w:rPr>
        <w:t xml:space="preserve">С сентября 2025 года обновили систему делопроизводства в соответствии с нормами ГОСТ Р 7.0.97-2025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 Внедрили правила оформления документов по стандарту в систему электронного документооборота и утвердили новую инструкцию по делопроизводству. Это позволило работникам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D6CE3">
        <w:rPr>
          <w:rFonts w:ascii="Times New Roman" w:hAnsi="Times New Roman" w:cs="Times New Roman"/>
          <w:color w:val="000000"/>
          <w:sz w:val="28"/>
          <w:szCs w:val="28"/>
        </w:rPr>
        <w:t>етского сада оформлять документы по единым нормам, принятым в нашем регионе.</w:t>
      </w:r>
    </w:p>
    <w:p w14:paraId="7ED4D170" w14:textId="677C7CFC" w:rsidR="005D6CE3" w:rsidRPr="005D6CE3" w:rsidRDefault="005D6CE3" w:rsidP="005D6CE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CE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связи с утверждением приказа Минпросвещения России от 06.11.2024 № 779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D6CE3">
        <w:rPr>
          <w:rFonts w:ascii="Times New Roman" w:hAnsi="Times New Roman" w:cs="Times New Roman"/>
          <w:color w:val="000000"/>
          <w:sz w:val="28"/>
          <w:szCs w:val="28"/>
        </w:rPr>
        <w:t>етский сад провел анализ документации, которую ведут педагогические работники, ОП ДО. Значительную часть документов перевели в электронный вид и поручили вести непедагогическим работникам.</w:t>
      </w:r>
    </w:p>
    <w:p w14:paraId="35E73BB4" w14:textId="77777777" w:rsidR="00F67CEF" w:rsidRDefault="00F67CEF" w:rsidP="00F67C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Оценка содержания и качества подготовки обучающихся</w:t>
      </w:r>
    </w:p>
    <w:p w14:paraId="02EA32CC" w14:textId="77777777" w:rsidR="00DA4E49" w:rsidRDefault="00DA4E49" w:rsidP="00F67C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AB7DBE" w14:textId="77777777" w:rsidR="0011331D" w:rsidRDefault="0011331D" w:rsidP="00DA4E49">
      <w:pPr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           </w:t>
      </w:r>
      <w:r>
        <w:rPr>
          <w:rFonts w:hAnsi="Times New Roman" w:cs="Times New Roman"/>
          <w:sz w:val="28"/>
          <w:szCs w:val="28"/>
        </w:rPr>
        <w:t>Содержание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образовательной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программы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детского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сада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соответствует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основным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положениям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возрастной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психологии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дошкольной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педагогики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  <w:t>Формами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организации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педагогического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процесса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ДОУ</w:t>
      </w:r>
      <w:r>
        <w:rPr>
          <w:rFonts w:hAnsi="Times New Roman" w:cs="Times New Roman"/>
          <w:sz w:val="28"/>
          <w:szCs w:val="28"/>
        </w:rPr>
        <w:t xml:space="preserve"> </w:t>
      </w:r>
      <w:proofErr w:type="gramStart"/>
      <w:r>
        <w:rPr>
          <w:rFonts w:hAnsi="Times New Roman" w:cs="Times New Roman"/>
          <w:sz w:val="28"/>
          <w:szCs w:val="28"/>
        </w:rPr>
        <w:t>являются</w:t>
      </w:r>
      <w:r>
        <w:rPr>
          <w:rFonts w:hAnsi="Times New Roman" w:cs="Times New Roman"/>
          <w:sz w:val="28"/>
          <w:szCs w:val="28"/>
        </w:rPr>
        <w:t xml:space="preserve"> :</w:t>
      </w:r>
      <w:proofErr w:type="gramEnd"/>
    </w:p>
    <w:p w14:paraId="6703E6B9" w14:textId="77777777" w:rsidR="0011331D" w:rsidRDefault="0011331D" w:rsidP="00DA4E49">
      <w:pPr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*</w:t>
      </w:r>
      <w:r>
        <w:rPr>
          <w:rFonts w:hAnsi="Times New Roman" w:cs="Times New Roman"/>
          <w:sz w:val="28"/>
          <w:szCs w:val="28"/>
        </w:rPr>
        <w:t>занятие</w:t>
      </w:r>
      <w:r w:rsidR="0020491D"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-</w:t>
      </w:r>
      <w:r>
        <w:rPr>
          <w:rFonts w:hAnsi="Times New Roman" w:cs="Times New Roman"/>
          <w:sz w:val="28"/>
          <w:szCs w:val="28"/>
        </w:rPr>
        <w:t>организованная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образовательная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деятельность</w:t>
      </w:r>
      <w:r>
        <w:rPr>
          <w:rFonts w:hAnsi="Times New Roman" w:cs="Times New Roman"/>
          <w:sz w:val="28"/>
          <w:szCs w:val="28"/>
        </w:rPr>
        <w:t>;</w:t>
      </w:r>
    </w:p>
    <w:p w14:paraId="1BB72BFD" w14:textId="77777777" w:rsidR="0011331D" w:rsidRDefault="0011331D" w:rsidP="00DA4E49">
      <w:pPr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*</w:t>
      </w:r>
      <w:r>
        <w:rPr>
          <w:rFonts w:hAnsi="Times New Roman" w:cs="Times New Roman"/>
          <w:sz w:val="28"/>
          <w:szCs w:val="28"/>
        </w:rPr>
        <w:t>образовательная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деятельность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режимных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моментах</w:t>
      </w:r>
      <w:r>
        <w:rPr>
          <w:rFonts w:hAnsi="Times New Roman" w:cs="Times New Roman"/>
          <w:sz w:val="28"/>
          <w:szCs w:val="28"/>
        </w:rPr>
        <w:t>; *</w:t>
      </w:r>
      <w:r>
        <w:rPr>
          <w:rFonts w:hAnsi="Times New Roman" w:cs="Times New Roman"/>
          <w:sz w:val="28"/>
          <w:szCs w:val="28"/>
        </w:rPr>
        <w:t>самостоятельная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деятельность</w:t>
      </w:r>
      <w:r>
        <w:rPr>
          <w:rFonts w:hAnsi="Times New Roman" w:cs="Times New Roman"/>
          <w:sz w:val="28"/>
          <w:szCs w:val="28"/>
        </w:rPr>
        <w:t>.</w:t>
      </w:r>
    </w:p>
    <w:p w14:paraId="5D1F4826" w14:textId="2CAE65C9" w:rsidR="00F67CEF" w:rsidRDefault="0011331D" w:rsidP="00DA4E49">
      <w:pPr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ООД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организуется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соответствии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сеткой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занятий</w:t>
      </w:r>
      <w:r>
        <w:rPr>
          <w:rFonts w:hAnsi="Times New Roman" w:cs="Times New Roman"/>
          <w:sz w:val="28"/>
          <w:szCs w:val="28"/>
        </w:rPr>
        <w:t>.</w:t>
      </w:r>
      <w:r w:rsidR="0020491D"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Образовательная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деятельность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строилась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комплексно</w:t>
      </w:r>
      <w:r>
        <w:rPr>
          <w:rFonts w:hAnsi="Times New Roman" w:cs="Times New Roman"/>
          <w:sz w:val="28"/>
          <w:szCs w:val="28"/>
        </w:rPr>
        <w:t>-</w:t>
      </w:r>
      <w:r>
        <w:rPr>
          <w:rFonts w:hAnsi="Times New Roman" w:cs="Times New Roman"/>
          <w:sz w:val="28"/>
          <w:szCs w:val="28"/>
        </w:rPr>
        <w:t>тематическому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принципу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основе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интеграции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образовательных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областей</w:t>
      </w:r>
      <w:r>
        <w:rPr>
          <w:rFonts w:hAnsi="Times New Roman" w:cs="Times New Roman"/>
          <w:sz w:val="28"/>
          <w:szCs w:val="28"/>
        </w:rPr>
        <w:t>.</w:t>
      </w:r>
      <w:r w:rsidR="0020491D"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Работа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над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темой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велась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как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на</w:t>
      </w:r>
      <w:r>
        <w:rPr>
          <w:rFonts w:hAnsi="Times New Roman" w:cs="Times New Roman"/>
          <w:sz w:val="28"/>
          <w:szCs w:val="28"/>
        </w:rPr>
        <w:t xml:space="preserve"> </w:t>
      </w:r>
      <w:proofErr w:type="gramStart"/>
      <w:r>
        <w:rPr>
          <w:rFonts w:hAnsi="Times New Roman" w:cs="Times New Roman"/>
          <w:sz w:val="28"/>
          <w:szCs w:val="28"/>
        </w:rPr>
        <w:t>занятиях</w:t>
      </w:r>
      <w:r>
        <w:rPr>
          <w:rFonts w:hAnsi="Times New Roman" w:cs="Times New Roman"/>
          <w:sz w:val="28"/>
          <w:szCs w:val="28"/>
        </w:rPr>
        <w:t xml:space="preserve"> ,</w:t>
      </w:r>
      <w:proofErr w:type="gramEnd"/>
      <w:r w:rsidR="005D6CE3"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так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процессе</w:t>
      </w:r>
      <w:r w:rsidR="0020491D"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режимных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моментов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самостоятельной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деятельности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детей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обогащенных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теме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развивающих</w:t>
      </w:r>
      <w:r>
        <w:rPr>
          <w:rFonts w:hAnsi="Times New Roman" w:cs="Times New Roman"/>
          <w:sz w:val="28"/>
          <w:szCs w:val="28"/>
        </w:rPr>
        <w:t xml:space="preserve"> </w:t>
      </w:r>
      <w:proofErr w:type="gramStart"/>
      <w:r>
        <w:rPr>
          <w:rFonts w:hAnsi="Times New Roman" w:cs="Times New Roman"/>
          <w:sz w:val="28"/>
          <w:szCs w:val="28"/>
        </w:rPr>
        <w:t>центрах</w:t>
      </w:r>
      <w:r>
        <w:rPr>
          <w:rFonts w:hAnsi="Times New Roman" w:cs="Times New Roman"/>
          <w:sz w:val="28"/>
          <w:szCs w:val="28"/>
        </w:rPr>
        <w:t xml:space="preserve"> .</w:t>
      </w:r>
      <w:proofErr w:type="gramEnd"/>
      <w:r w:rsidR="005D6CE3">
        <w:rPr>
          <w:rFonts w:hAnsi="Times New Roman" w:cs="Times New Roman"/>
          <w:sz w:val="28"/>
          <w:szCs w:val="28"/>
        </w:rPr>
        <w:t xml:space="preserve"> </w:t>
      </w:r>
      <w:proofErr w:type="gramStart"/>
      <w:r>
        <w:rPr>
          <w:rFonts w:hAnsi="Times New Roman" w:cs="Times New Roman"/>
          <w:sz w:val="28"/>
          <w:szCs w:val="28"/>
        </w:rPr>
        <w:t>Количество</w:t>
      </w:r>
      <w:proofErr w:type="gramEnd"/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ООД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длительность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определены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таблицей</w:t>
      </w:r>
      <w:r>
        <w:rPr>
          <w:rFonts w:hAnsi="Times New Roman" w:cs="Times New Roman"/>
          <w:sz w:val="28"/>
          <w:szCs w:val="28"/>
        </w:rPr>
        <w:t xml:space="preserve"> 6.6 </w:t>
      </w:r>
      <w:r>
        <w:rPr>
          <w:rFonts w:hAnsi="Times New Roman" w:cs="Times New Roman"/>
          <w:sz w:val="28"/>
          <w:szCs w:val="28"/>
        </w:rPr>
        <w:t>СанПин</w:t>
      </w:r>
      <w:r>
        <w:rPr>
          <w:rFonts w:hAnsi="Times New Roman" w:cs="Times New Roman"/>
          <w:sz w:val="28"/>
          <w:szCs w:val="28"/>
        </w:rPr>
        <w:t xml:space="preserve"> 1.2.3685-21 </w:t>
      </w:r>
      <w:r>
        <w:rPr>
          <w:rFonts w:hAnsi="Times New Roman" w:cs="Times New Roman"/>
          <w:sz w:val="28"/>
          <w:szCs w:val="28"/>
        </w:rPr>
        <w:t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зависит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возраста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ребенка</w:t>
      </w:r>
      <w:r>
        <w:rPr>
          <w:rFonts w:hAnsi="Times New Roman" w:cs="Times New Roman"/>
          <w:sz w:val="28"/>
          <w:szCs w:val="28"/>
        </w:rPr>
        <w:t>.</w:t>
      </w:r>
    </w:p>
    <w:p w14:paraId="141FBF56" w14:textId="1C80AEA9" w:rsidR="0011331D" w:rsidRDefault="0011331D" w:rsidP="00DA4E49">
      <w:pPr>
        <w:rPr>
          <w:rFonts w:hAnsi="Times New Roman" w:cs="Times New Roman"/>
          <w:sz w:val="28"/>
          <w:szCs w:val="28"/>
        </w:rPr>
      </w:pPr>
      <w:proofErr w:type="gramStart"/>
      <w:r>
        <w:rPr>
          <w:rFonts w:hAnsi="Times New Roman" w:cs="Times New Roman"/>
          <w:sz w:val="28"/>
          <w:szCs w:val="28"/>
        </w:rPr>
        <w:t>Реализация</w:t>
      </w:r>
      <w:r>
        <w:rPr>
          <w:rFonts w:hAnsi="Times New Roman" w:cs="Times New Roman"/>
          <w:sz w:val="28"/>
          <w:szCs w:val="28"/>
        </w:rPr>
        <w:t xml:space="preserve">  </w:t>
      </w:r>
      <w:r>
        <w:rPr>
          <w:rFonts w:hAnsi="Times New Roman" w:cs="Times New Roman"/>
          <w:sz w:val="28"/>
          <w:szCs w:val="28"/>
        </w:rPr>
        <w:t>ОП</w:t>
      </w:r>
      <w:proofErr w:type="gramEnd"/>
      <w:r>
        <w:rPr>
          <w:rFonts w:hAnsi="Times New Roman" w:cs="Times New Roman"/>
          <w:sz w:val="28"/>
          <w:szCs w:val="28"/>
        </w:rPr>
        <w:t xml:space="preserve"> </w:t>
      </w:r>
      <w:r w:rsidR="00EE61DC">
        <w:rPr>
          <w:rFonts w:hAnsi="Times New Roman" w:cs="Times New Roman"/>
          <w:sz w:val="28"/>
          <w:szCs w:val="28"/>
        </w:rPr>
        <w:t>д</w:t>
      </w:r>
      <w:r>
        <w:rPr>
          <w:rFonts w:hAnsi="Times New Roman" w:cs="Times New Roman"/>
          <w:sz w:val="28"/>
          <w:szCs w:val="28"/>
        </w:rPr>
        <w:t>остроилась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соответствии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образовательными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областями</w:t>
      </w:r>
      <w:r>
        <w:rPr>
          <w:rFonts w:hAnsi="Times New Roman" w:cs="Times New Roman"/>
          <w:sz w:val="28"/>
          <w:szCs w:val="28"/>
        </w:rPr>
        <w:t>:</w:t>
      </w:r>
    </w:p>
    <w:p w14:paraId="20FBFE71" w14:textId="77777777" w:rsidR="0011331D" w:rsidRDefault="0011331D" w:rsidP="00DA4E49">
      <w:pPr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* </w:t>
      </w:r>
      <w:r>
        <w:rPr>
          <w:rFonts w:hAnsi="Times New Roman" w:cs="Times New Roman"/>
          <w:sz w:val="28"/>
          <w:szCs w:val="28"/>
        </w:rPr>
        <w:t>«Физическое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развитие»</w:t>
      </w:r>
      <w:r>
        <w:rPr>
          <w:rFonts w:hAnsi="Times New Roman" w:cs="Times New Roman"/>
          <w:sz w:val="28"/>
          <w:szCs w:val="28"/>
        </w:rPr>
        <w:t>;</w:t>
      </w:r>
    </w:p>
    <w:p w14:paraId="7E5CF15D" w14:textId="77777777" w:rsidR="0011331D" w:rsidRDefault="0011331D" w:rsidP="00DA4E49">
      <w:pPr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* </w:t>
      </w:r>
      <w:r>
        <w:rPr>
          <w:rFonts w:hAnsi="Times New Roman" w:cs="Times New Roman"/>
          <w:sz w:val="28"/>
          <w:szCs w:val="28"/>
        </w:rPr>
        <w:t>«Социально</w:t>
      </w:r>
      <w:r>
        <w:rPr>
          <w:rFonts w:hAnsi="Times New Roman" w:cs="Times New Roman"/>
          <w:sz w:val="28"/>
          <w:szCs w:val="28"/>
        </w:rPr>
        <w:t>-</w:t>
      </w:r>
      <w:r>
        <w:rPr>
          <w:rFonts w:hAnsi="Times New Roman" w:cs="Times New Roman"/>
          <w:sz w:val="28"/>
          <w:szCs w:val="28"/>
        </w:rPr>
        <w:t>коммуникативное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развитие»</w:t>
      </w:r>
      <w:r>
        <w:rPr>
          <w:rFonts w:hAnsi="Times New Roman" w:cs="Times New Roman"/>
          <w:sz w:val="28"/>
          <w:szCs w:val="28"/>
        </w:rPr>
        <w:t>;</w:t>
      </w:r>
    </w:p>
    <w:p w14:paraId="4EA48574" w14:textId="77777777" w:rsidR="0011331D" w:rsidRDefault="0011331D" w:rsidP="00DA4E49">
      <w:pPr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* </w:t>
      </w:r>
      <w:r>
        <w:rPr>
          <w:rFonts w:hAnsi="Times New Roman" w:cs="Times New Roman"/>
          <w:sz w:val="28"/>
          <w:szCs w:val="28"/>
        </w:rPr>
        <w:t>«Познавательное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развитие»</w:t>
      </w:r>
      <w:r>
        <w:rPr>
          <w:rFonts w:hAnsi="Times New Roman" w:cs="Times New Roman"/>
          <w:sz w:val="28"/>
          <w:szCs w:val="28"/>
        </w:rPr>
        <w:t>;</w:t>
      </w:r>
    </w:p>
    <w:p w14:paraId="18A098F9" w14:textId="77777777" w:rsidR="0011331D" w:rsidRDefault="0011331D" w:rsidP="00DA4E49">
      <w:pPr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* </w:t>
      </w:r>
      <w:r>
        <w:rPr>
          <w:rFonts w:hAnsi="Times New Roman" w:cs="Times New Roman"/>
          <w:sz w:val="28"/>
          <w:szCs w:val="28"/>
        </w:rPr>
        <w:t>«Художественно</w:t>
      </w:r>
      <w:r>
        <w:rPr>
          <w:rFonts w:hAnsi="Times New Roman" w:cs="Times New Roman"/>
          <w:sz w:val="28"/>
          <w:szCs w:val="28"/>
        </w:rPr>
        <w:t>-</w:t>
      </w:r>
      <w:r>
        <w:rPr>
          <w:rFonts w:hAnsi="Times New Roman" w:cs="Times New Roman"/>
          <w:sz w:val="28"/>
          <w:szCs w:val="28"/>
        </w:rPr>
        <w:t>эстетическое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развитие»</w:t>
      </w:r>
      <w:r>
        <w:rPr>
          <w:rFonts w:hAnsi="Times New Roman" w:cs="Times New Roman"/>
          <w:sz w:val="28"/>
          <w:szCs w:val="28"/>
        </w:rPr>
        <w:t>;</w:t>
      </w:r>
    </w:p>
    <w:p w14:paraId="64193629" w14:textId="77777777" w:rsidR="0011331D" w:rsidRDefault="0011331D" w:rsidP="00DA4E49">
      <w:pPr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* </w:t>
      </w:r>
      <w:r>
        <w:rPr>
          <w:rFonts w:hAnsi="Times New Roman" w:cs="Times New Roman"/>
          <w:sz w:val="28"/>
          <w:szCs w:val="28"/>
        </w:rPr>
        <w:t>«Речевое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развитие»</w:t>
      </w:r>
      <w:r>
        <w:rPr>
          <w:rFonts w:hAnsi="Times New Roman" w:cs="Times New Roman"/>
          <w:sz w:val="28"/>
          <w:szCs w:val="28"/>
        </w:rPr>
        <w:t xml:space="preserve">;   </w:t>
      </w:r>
    </w:p>
    <w:p w14:paraId="363FBB74" w14:textId="77777777" w:rsidR="00CF6F61" w:rsidRPr="00DA4E49" w:rsidRDefault="00CF6F61" w:rsidP="00DA4E49">
      <w:pPr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    </w:t>
      </w:r>
      <w:r>
        <w:rPr>
          <w:rFonts w:hAnsi="Times New Roman" w:cs="Times New Roman"/>
          <w:sz w:val="28"/>
          <w:szCs w:val="28"/>
        </w:rPr>
        <w:t>Результаты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педагогического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анализа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показывают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прогрессирующую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динамику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развитии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воспитанников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конец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учебного</w:t>
      </w:r>
      <w:r>
        <w:rPr>
          <w:rFonts w:hAnsi="Times New Roman" w:cs="Times New Roman"/>
          <w:sz w:val="28"/>
          <w:szCs w:val="28"/>
        </w:rPr>
        <w:t xml:space="preserve"> </w:t>
      </w:r>
      <w:proofErr w:type="gramStart"/>
      <w:r>
        <w:rPr>
          <w:rFonts w:hAnsi="Times New Roman" w:cs="Times New Roman"/>
          <w:sz w:val="28"/>
          <w:szCs w:val="28"/>
        </w:rPr>
        <w:t>года</w:t>
      </w:r>
      <w:r>
        <w:rPr>
          <w:rFonts w:hAnsi="Times New Roman" w:cs="Times New Roman"/>
          <w:sz w:val="28"/>
          <w:szCs w:val="28"/>
        </w:rPr>
        <w:t xml:space="preserve"> ,</w:t>
      </w:r>
      <w:proofErr w:type="gramEnd"/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что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говорит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результативности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образовательной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деятельности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детском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саду</w:t>
      </w:r>
      <w:r>
        <w:rPr>
          <w:rFonts w:hAnsi="Times New Roman" w:cs="Times New Roman"/>
          <w:sz w:val="28"/>
          <w:szCs w:val="28"/>
        </w:rPr>
        <w:t>.</w:t>
      </w:r>
      <w:r w:rsidR="00E63168"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основе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воспитательно</w:t>
      </w:r>
      <w:r>
        <w:rPr>
          <w:rFonts w:hAnsi="Times New Roman" w:cs="Times New Roman"/>
          <w:sz w:val="28"/>
          <w:szCs w:val="28"/>
        </w:rPr>
        <w:t>-</w:t>
      </w:r>
      <w:r>
        <w:rPr>
          <w:rFonts w:hAnsi="Times New Roman" w:cs="Times New Roman"/>
          <w:sz w:val="28"/>
          <w:szCs w:val="28"/>
        </w:rPr>
        <w:t>образовательного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процесса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детском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саду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лежит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взаимодействие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педагогических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работников</w:t>
      </w:r>
      <w:r>
        <w:rPr>
          <w:rFonts w:hAnsi="Times New Roman" w:cs="Times New Roman"/>
          <w:sz w:val="28"/>
          <w:szCs w:val="28"/>
        </w:rPr>
        <w:t>,</w:t>
      </w:r>
      <w:r w:rsidR="00E63168"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администрации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родителей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>законных</w:t>
      </w:r>
      <w:r>
        <w:rPr>
          <w:rFonts w:hAnsi="Times New Roman" w:cs="Times New Roman"/>
          <w:sz w:val="28"/>
          <w:szCs w:val="28"/>
        </w:rPr>
        <w:t xml:space="preserve"> </w:t>
      </w:r>
      <w:proofErr w:type="gramStart"/>
      <w:r>
        <w:rPr>
          <w:rFonts w:hAnsi="Times New Roman" w:cs="Times New Roman"/>
          <w:sz w:val="28"/>
          <w:szCs w:val="28"/>
        </w:rPr>
        <w:t>представителей</w:t>
      </w:r>
      <w:r>
        <w:rPr>
          <w:rFonts w:hAnsi="Times New Roman" w:cs="Times New Roman"/>
          <w:sz w:val="28"/>
          <w:szCs w:val="28"/>
        </w:rPr>
        <w:t>)</w:t>
      </w:r>
      <w:r>
        <w:rPr>
          <w:rFonts w:hAnsi="Times New Roman" w:cs="Times New Roman"/>
          <w:sz w:val="28"/>
          <w:szCs w:val="28"/>
        </w:rPr>
        <w:t>воспитанников</w:t>
      </w:r>
      <w:proofErr w:type="gramEnd"/>
      <w:r>
        <w:rPr>
          <w:rFonts w:hAnsi="Times New Roman" w:cs="Times New Roman"/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9"/>
        <w:gridCol w:w="713"/>
        <w:gridCol w:w="441"/>
        <w:gridCol w:w="712"/>
        <w:gridCol w:w="435"/>
        <w:gridCol w:w="715"/>
        <w:gridCol w:w="438"/>
        <w:gridCol w:w="718"/>
        <w:gridCol w:w="2254"/>
      </w:tblGrid>
      <w:tr w:rsidR="00F67CEF" w:rsidRPr="007A5BE9" w14:paraId="0449D5F0" w14:textId="77777777" w:rsidTr="00F67CEF">
        <w:trPr>
          <w:jc w:val="center"/>
        </w:trPr>
        <w:tc>
          <w:tcPr>
            <w:tcW w:w="21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0734F2" w14:textId="77777777" w:rsidR="00F67CEF" w:rsidRPr="007A5BE9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Уровень развития воспитанников в 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86FFA8" w14:textId="77777777" w:rsidR="00F67CEF" w:rsidRPr="007A5BE9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0A9E68" w14:textId="77777777" w:rsidR="00F67CEF" w:rsidRPr="007A5BE9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BD579" w14:textId="77777777" w:rsidR="00F67CEF" w:rsidRPr="007A5BE9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E946B2" w14:textId="77777777" w:rsidR="00F67CEF" w:rsidRPr="007A5BE9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</w:tr>
      <w:tr w:rsidR="00CB34A6" w:rsidRPr="008825EC" w14:paraId="629B138C" w14:textId="77777777" w:rsidTr="00F67CEF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A0FF4D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6EFFC4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56F765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D9477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156A9B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A779D3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F9725C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5240A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646DB3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 воспитанников в пределе</w:t>
            </w:r>
          </w:p>
          <w:p w14:paraId="3BD12C3E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</w:t>
            </w:r>
          </w:p>
        </w:tc>
      </w:tr>
      <w:tr w:rsidR="00CB34A6" w:rsidRPr="008825EC" w14:paraId="2706BDC7" w14:textId="77777777" w:rsidTr="00F67CEF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249D792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DFE398" w14:textId="77777777" w:rsidR="00F67CEF" w:rsidRPr="008825EC" w:rsidRDefault="00B10C86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2AF2E5" w14:textId="77777777" w:rsidR="00F67CEF" w:rsidRPr="008825EC" w:rsidRDefault="00B10C86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5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B50945" w14:textId="77777777" w:rsidR="00F67CEF" w:rsidRPr="008825EC" w:rsidRDefault="00F34265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64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3159E2" w14:textId="77777777" w:rsidR="00F67CEF" w:rsidRPr="008825EC" w:rsidRDefault="008C40A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5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520753" w14:textId="77777777" w:rsidR="00F67CEF" w:rsidRPr="008825EC" w:rsidRDefault="00F34265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EFB4EC" w14:textId="77777777" w:rsidR="00F67CEF" w:rsidRPr="008825EC" w:rsidRDefault="008C40A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5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C9D4D" w14:textId="77777777" w:rsidR="00F67CEF" w:rsidRPr="008825EC" w:rsidRDefault="00CB34A6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0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B4519" w14:textId="77777777" w:rsidR="00F67CEF" w:rsidRPr="008825EC" w:rsidRDefault="008C40A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CB34A6" w:rsidRPr="008825EC" w14:paraId="5905E36A" w14:textId="77777777" w:rsidTr="00F67CEF">
        <w:trPr>
          <w:jc w:val="center"/>
        </w:trPr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AB5222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освоения образовательных областей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AD032" w14:textId="77777777" w:rsidR="00F67CEF" w:rsidRPr="008825EC" w:rsidRDefault="00B10C86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91F2F1" w14:textId="77777777" w:rsidR="00F67CEF" w:rsidRPr="008825EC" w:rsidRDefault="00B10C86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5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1ED3A" w14:textId="77777777" w:rsidR="00F67CEF" w:rsidRPr="008825EC" w:rsidRDefault="00CB34A6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64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96B691" w14:textId="77777777" w:rsidR="00F67CEF" w:rsidRPr="008825EC" w:rsidRDefault="008C40A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5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E6B31E" w14:textId="77777777" w:rsidR="00F67CEF" w:rsidRPr="008825EC" w:rsidRDefault="00F34265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724298" w14:textId="77777777" w:rsidR="00F67CEF" w:rsidRPr="008825EC" w:rsidRDefault="008C40A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5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179A3" w14:textId="77777777" w:rsidR="00F67CEF" w:rsidRPr="008825EC" w:rsidRDefault="00CB34A6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0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5459CC" w14:textId="77777777" w:rsidR="00F67CEF" w:rsidRPr="008825EC" w:rsidRDefault="008C40A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14:paraId="51F24075" w14:textId="77777777" w:rsidR="00F67CEF" w:rsidRPr="007A5BE9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</w:t>
      </w:r>
      <w:r w:rsidR="00CB34A6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в д</w:t>
      </w: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етском саду.</w:t>
      </w:r>
    </w:p>
    <w:p w14:paraId="559FB85F" w14:textId="77777777" w:rsidR="00F67CEF" w:rsidRPr="007A5BE9" w:rsidRDefault="00F67CEF" w:rsidP="00F67CE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Оценка организации учебного процесса (воспитательно-образовательного процесса)</w:t>
      </w:r>
    </w:p>
    <w:p w14:paraId="6B70F59E" w14:textId="77777777" w:rsidR="00F67CEF" w:rsidRPr="007A5BE9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В осно</w:t>
      </w:r>
      <w:r w:rsidR="00CB34A6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образовательного процесса в д</w:t>
      </w: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14:paraId="678B97D2" w14:textId="77777777" w:rsidR="00F67CEF" w:rsidRPr="007A5BE9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форма организации образовательного процесса:</w:t>
      </w:r>
    </w:p>
    <w:p w14:paraId="714C4301" w14:textId="77777777" w:rsidR="00F67CEF" w:rsidRPr="007A5BE9" w:rsidRDefault="00F67CEF" w:rsidP="00F67CEF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</w:r>
    </w:p>
    <w:p w14:paraId="15B376E6" w14:textId="77777777" w:rsidR="00F67CEF" w:rsidRPr="007A5BE9" w:rsidRDefault="00F67CEF" w:rsidP="00F67CEF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деятельность воспитанников под наблюдением педагогического работника.</w:t>
      </w:r>
    </w:p>
    <w:p w14:paraId="20E52102" w14:textId="77777777" w:rsidR="00F67CEF" w:rsidRPr="007A5BE9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 рамках образовательной деятельности ведутся по подгруппам. Продолжительность занятий соответствует </w:t>
      </w:r>
      <w:hyperlink r:id="rId8" w:anchor="/document/99/573500115/ZAP2EI83I9/" w:history="1">
        <w:r w:rsidRPr="007A5B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СанПиН 1.2.3685-21</w:t>
        </w:r>
      </w:hyperlink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составляет:</w:t>
      </w:r>
    </w:p>
    <w:p w14:paraId="11302032" w14:textId="77777777" w:rsidR="00F67CEF" w:rsidRPr="007A5BE9" w:rsidRDefault="00F67CEF" w:rsidP="00F67CEF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в группах с детьми от 1,5 до 3 лет — до 10 мин;</w:t>
      </w:r>
    </w:p>
    <w:p w14:paraId="7E4FE92A" w14:textId="77777777" w:rsidR="00F67CEF" w:rsidRPr="007A5BE9" w:rsidRDefault="00F67CEF" w:rsidP="00F67CEF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в группах с детьми от 3 до 4 лет — до 15 мин;</w:t>
      </w:r>
    </w:p>
    <w:p w14:paraId="5AB0E9A4" w14:textId="77777777" w:rsidR="00F67CEF" w:rsidRPr="007A5BE9" w:rsidRDefault="00F67CEF" w:rsidP="00F67CEF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в группах с детьми от 4 до 5 лет — до 20 мин;</w:t>
      </w:r>
    </w:p>
    <w:p w14:paraId="50001C4F" w14:textId="77777777" w:rsidR="00F67CEF" w:rsidRPr="007A5BE9" w:rsidRDefault="00F67CEF" w:rsidP="00F67CEF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в группах с детьми от 5 до 6 лет — до 25 мин;</w:t>
      </w:r>
    </w:p>
    <w:p w14:paraId="2F4AD379" w14:textId="77777777" w:rsidR="00F67CEF" w:rsidRPr="007A5BE9" w:rsidRDefault="00F67CEF" w:rsidP="00F67CEF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в группах с детьми от 6 до 7 лет — до 30 мин.</w:t>
      </w:r>
    </w:p>
    <w:p w14:paraId="649F9B74" w14:textId="77777777" w:rsidR="00F67CEF" w:rsidRPr="007A5BE9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14:paraId="5A1B8A74" w14:textId="77777777" w:rsidR="00F67CEF" w:rsidRPr="007A5BE9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14:paraId="6D9B71C2" w14:textId="77777777" w:rsidR="00F67CEF" w:rsidRPr="007A5BE9" w:rsidRDefault="00CB34A6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д</w:t>
      </w:r>
      <w:r w:rsidR="00F67CEF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 центрах активности, проблемно-обучающие ситуации в рамках интеграции образовательных областей и другое), так и традиционных (фронтальные, подгрупповые, индивидуальные занятий).</w:t>
      </w:r>
    </w:p>
    <w:p w14:paraId="7F6815B6" w14:textId="77777777" w:rsidR="00F67CEF" w:rsidRPr="007A5BE9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рассматривается как дело, занимательное и интересное детям, развивающее их; деятельность, направленная на освоение детьми одной или нескольких образовательных областей, или их интеграцию с использованием разнообразных педагогически обоснованных форм и методов работы, выбор которых осуществляется педагогом.</w:t>
      </w:r>
    </w:p>
    <w:p w14:paraId="5715D93B" w14:textId="77777777" w:rsidR="00F67CEF" w:rsidRPr="007A5BE9" w:rsidRDefault="00F67CEF" w:rsidP="00F67C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B9ED9" w14:textId="77777777" w:rsidR="00F67CEF" w:rsidRPr="007A5BE9" w:rsidRDefault="00F67CEF" w:rsidP="00F67C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 Оценка качества кадрового обеспечения</w:t>
      </w:r>
    </w:p>
    <w:p w14:paraId="1649D2AF" w14:textId="77777777" w:rsidR="00706403" w:rsidRPr="008825EC" w:rsidRDefault="00706403" w:rsidP="00706403">
      <w:pPr>
        <w:rPr>
          <w:rFonts w:ascii="Times New Roman" w:hAnsi="Times New Roman" w:cs="Times New Roman"/>
          <w:sz w:val="28"/>
          <w:szCs w:val="28"/>
        </w:rPr>
      </w:pPr>
      <w:r w:rsidRPr="008825EC">
        <w:rPr>
          <w:rFonts w:ascii="Times New Roman" w:hAnsi="Times New Roman" w:cs="Times New Roman"/>
          <w:sz w:val="28"/>
          <w:szCs w:val="28"/>
        </w:rPr>
        <w:t>Детский сад укомплектован педагогами на 100 процентов согласно штатному расписанию. Всего работают 7человек. Педагогический коллектив детского сада насчитывает 3 специалиста. Соотношение воспитанников, приходящихся на 1 взрослого:</w:t>
      </w:r>
    </w:p>
    <w:p w14:paraId="29245420" w14:textId="77777777" w:rsidR="00706403" w:rsidRPr="008825EC" w:rsidRDefault="00A41BCB" w:rsidP="00706403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8"/>
          <w:szCs w:val="28"/>
        </w:rPr>
      </w:pPr>
      <w:r w:rsidRPr="008825EC">
        <w:rPr>
          <w:rFonts w:ascii="Times New Roman" w:hAnsi="Times New Roman" w:cs="Times New Roman"/>
          <w:sz w:val="28"/>
          <w:szCs w:val="28"/>
        </w:rPr>
        <w:t>воспитанник/педагоги — 9</w:t>
      </w:r>
      <w:r w:rsidR="00706403" w:rsidRPr="008825EC">
        <w:rPr>
          <w:rFonts w:ascii="Times New Roman" w:hAnsi="Times New Roman" w:cs="Times New Roman"/>
          <w:sz w:val="28"/>
          <w:szCs w:val="28"/>
        </w:rPr>
        <w:t>/1;</w:t>
      </w:r>
    </w:p>
    <w:p w14:paraId="71BC0D37" w14:textId="77777777" w:rsidR="007A5BE9" w:rsidRDefault="00A41BCB" w:rsidP="008712CB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sz w:val="28"/>
          <w:szCs w:val="28"/>
        </w:rPr>
      </w:pPr>
      <w:r w:rsidRPr="008825EC">
        <w:rPr>
          <w:rFonts w:ascii="Times New Roman" w:hAnsi="Times New Roman" w:cs="Times New Roman"/>
          <w:sz w:val="28"/>
          <w:szCs w:val="28"/>
        </w:rPr>
        <w:t>воспитанники/все</w:t>
      </w:r>
      <w:r w:rsidR="004A356A">
        <w:rPr>
          <w:rFonts w:ascii="Times New Roman" w:hAnsi="Times New Roman" w:cs="Times New Roman"/>
          <w:sz w:val="28"/>
          <w:szCs w:val="28"/>
        </w:rPr>
        <w:t xml:space="preserve"> </w:t>
      </w:r>
      <w:r w:rsidRPr="008825EC">
        <w:rPr>
          <w:rFonts w:ascii="Times New Roman" w:hAnsi="Times New Roman" w:cs="Times New Roman"/>
          <w:sz w:val="28"/>
          <w:szCs w:val="28"/>
        </w:rPr>
        <w:t>сотрудники — 5</w:t>
      </w:r>
      <w:r w:rsidR="00706403" w:rsidRPr="008825EC">
        <w:rPr>
          <w:rFonts w:ascii="Times New Roman" w:hAnsi="Times New Roman" w:cs="Times New Roman"/>
          <w:sz w:val="28"/>
          <w:szCs w:val="28"/>
        </w:rPr>
        <w:t>,2/1.</w:t>
      </w:r>
    </w:p>
    <w:p w14:paraId="5653DCA8" w14:textId="77777777" w:rsidR="008712CB" w:rsidRPr="007A5BE9" w:rsidRDefault="00706403" w:rsidP="007A5BE9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sz w:val="28"/>
          <w:szCs w:val="28"/>
        </w:rPr>
      </w:pPr>
      <w:r w:rsidRPr="007A5BE9">
        <w:rPr>
          <w:rFonts w:ascii="Times New Roman" w:hAnsi="Times New Roman" w:cs="Times New Roman"/>
          <w:sz w:val="28"/>
          <w:szCs w:val="28"/>
        </w:rPr>
        <w:t>Диаграмма с характеристиками кадрового состава детского сада</w:t>
      </w:r>
    </w:p>
    <w:p w14:paraId="6A45059A" w14:textId="77777777" w:rsidR="007A5BE9" w:rsidRDefault="008712CB" w:rsidP="00706403">
      <w:pPr>
        <w:rPr>
          <w:rFonts w:ascii="Times New Roman" w:hAnsi="Times New Roman" w:cs="Times New Roman"/>
          <w:sz w:val="28"/>
          <w:szCs w:val="28"/>
        </w:rPr>
      </w:pPr>
      <w:r w:rsidRPr="008825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8611D4" wp14:editId="6A66AF9B">
            <wp:extent cx="5524500" cy="1762125"/>
            <wp:effectExtent l="0" t="0" r="0" b="0"/>
            <wp:docPr id="15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F4C659" w14:textId="77777777" w:rsidR="008712CB" w:rsidRDefault="008712CB" w:rsidP="00706403">
      <w:pPr>
        <w:rPr>
          <w:rFonts w:ascii="Times New Roman" w:hAnsi="Times New Roman" w:cs="Times New Roman"/>
          <w:sz w:val="28"/>
          <w:szCs w:val="28"/>
        </w:rPr>
      </w:pPr>
      <w:r w:rsidRPr="008825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6BB2FE" wp14:editId="3EBE5A0B">
            <wp:extent cx="3305175" cy="2076450"/>
            <wp:effectExtent l="0" t="0" r="0" b="0"/>
            <wp:docPr id="44" name="Объект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6A49A1" w14:textId="77777777" w:rsidR="004A356A" w:rsidRPr="00E63168" w:rsidRDefault="004A356A" w:rsidP="004A356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3168">
        <w:rPr>
          <w:rFonts w:ascii="Times New Roman" w:eastAsia="Calibri" w:hAnsi="Times New Roman" w:cs="Times New Roman"/>
          <w:sz w:val="28"/>
          <w:szCs w:val="28"/>
        </w:rPr>
        <w:lastRenderedPageBreak/>
        <w:t>За</w:t>
      </w:r>
      <w:r w:rsidRPr="00E6316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E63168">
        <w:rPr>
          <w:rFonts w:ascii="Times New Roman" w:eastAsia="Calibri" w:hAnsi="Times New Roman" w:cs="Times New Roman"/>
          <w:sz w:val="28"/>
          <w:szCs w:val="28"/>
        </w:rPr>
        <w:t>2025 год педагогические работники прошли аттестацию и</w:t>
      </w:r>
      <w:r w:rsidRPr="00E6316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E63168">
        <w:rPr>
          <w:rFonts w:ascii="Times New Roman" w:eastAsia="Calibri" w:hAnsi="Times New Roman" w:cs="Times New Roman"/>
          <w:sz w:val="28"/>
          <w:szCs w:val="28"/>
        </w:rPr>
        <w:t>получили:</w:t>
      </w:r>
    </w:p>
    <w:p w14:paraId="219784B9" w14:textId="77777777" w:rsidR="004A356A" w:rsidRPr="00E63168" w:rsidRDefault="004A356A" w:rsidP="004A356A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E63168">
        <w:rPr>
          <w:rFonts w:ascii="Times New Roman" w:eastAsia="Calibri" w:hAnsi="Times New Roman" w:cs="Times New Roman"/>
          <w:sz w:val="28"/>
          <w:szCs w:val="28"/>
          <w:lang w:val="en-US"/>
        </w:rPr>
        <w:t>первую</w:t>
      </w:r>
      <w:proofErr w:type="spellEnd"/>
      <w:r w:rsidRPr="00E631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3168">
        <w:rPr>
          <w:rFonts w:ascii="Times New Roman" w:eastAsia="Calibri" w:hAnsi="Times New Roman" w:cs="Times New Roman"/>
          <w:sz w:val="28"/>
          <w:szCs w:val="28"/>
          <w:lang w:val="en-US"/>
        </w:rPr>
        <w:t>квалификационную</w:t>
      </w:r>
      <w:proofErr w:type="spellEnd"/>
      <w:r w:rsidRPr="00E631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3168">
        <w:rPr>
          <w:rFonts w:ascii="Times New Roman" w:eastAsia="Calibri" w:hAnsi="Times New Roman" w:cs="Times New Roman"/>
          <w:sz w:val="28"/>
          <w:szCs w:val="28"/>
          <w:lang w:val="en-US"/>
        </w:rPr>
        <w:t>категорию</w:t>
      </w:r>
      <w:proofErr w:type="spellEnd"/>
      <w:r w:rsidRPr="00E631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 — </w:t>
      </w:r>
      <w:r w:rsidRPr="00E63168">
        <w:rPr>
          <w:rFonts w:ascii="Times New Roman" w:eastAsia="Calibri" w:hAnsi="Times New Roman" w:cs="Times New Roman"/>
          <w:sz w:val="28"/>
          <w:szCs w:val="28"/>
        </w:rPr>
        <w:t>2</w:t>
      </w:r>
      <w:r w:rsidRPr="00E6316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proofErr w:type="spellStart"/>
      <w:r w:rsidRPr="00E63168">
        <w:rPr>
          <w:rFonts w:ascii="Times New Roman" w:eastAsia="Calibri" w:hAnsi="Times New Roman" w:cs="Times New Roman"/>
          <w:sz w:val="28"/>
          <w:szCs w:val="28"/>
          <w:lang w:val="en-US"/>
        </w:rPr>
        <w:t>воспитател</w:t>
      </w:r>
      <w:proofErr w:type="spellEnd"/>
      <w:r w:rsidRPr="00E63168">
        <w:rPr>
          <w:rFonts w:ascii="Times New Roman" w:eastAsia="Calibri" w:hAnsi="Times New Roman" w:cs="Times New Roman"/>
          <w:sz w:val="28"/>
          <w:szCs w:val="28"/>
        </w:rPr>
        <w:t>я</w:t>
      </w:r>
      <w:r w:rsidRPr="00E63168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4CCB81F3" w14:textId="77777777" w:rsidR="004A356A" w:rsidRPr="008825EC" w:rsidRDefault="004A356A" w:rsidP="00706403">
      <w:pPr>
        <w:rPr>
          <w:rFonts w:ascii="Times New Roman" w:hAnsi="Times New Roman" w:cs="Times New Roman"/>
          <w:sz w:val="28"/>
          <w:szCs w:val="28"/>
        </w:rPr>
      </w:pPr>
    </w:p>
    <w:p w14:paraId="364531D4" w14:textId="77777777" w:rsidR="00706403" w:rsidRPr="007A5BE9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 повышения ква</w:t>
      </w:r>
      <w:r w:rsidR="00B10C8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лификации в 20</w:t>
      </w:r>
      <w:r w:rsidR="004A356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06403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прошли 3 работника д</w:t>
      </w: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 сада</w:t>
      </w:r>
      <w:r w:rsidR="00706403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9550BC" w14:textId="77777777" w:rsidR="008C40AF" w:rsidRPr="001B7A4C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постоянно повышают свой профессиональный уровень, эффективно участвуют в работе методических объединений, знакомятся с опытом работы своих коллег и других дошкольных учреждений, а также саморазвиваются. 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</w:r>
    </w:p>
    <w:p w14:paraId="5646F10C" w14:textId="77777777" w:rsidR="00F67CEF" w:rsidRPr="007A5BE9" w:rsidRDefault="00B10C86" w:rsidP="00F67CEF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 202</w:t>
      </w:r>
      <w:r w:rsidR="001B7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A5BE9" w:rsidRPr="007A5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педагоги д</w:t>
      </w:r>
      <w:r w:rsidR="00F67CEF" w:rsidRPr="007A5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етского сада приняли участие:</w:t>
      </w:r>
    </w:p>
    <w:p w14:paraId="7A9A2E66" w14:textId="77777777" w:rsidR="008825EC" w:rsidRPr="001B7A4C" w:rsidRDefault="001B7A4C" w:rsidP="001B7A4C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A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7CEF" w:rsidRPr="001B7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бучились на курсах повышения </w:t>
      </w:r>
      <w:proofErr w:type="gramStart"/>
      <w:r w:rsidR="00F67CEF" w:rsidRPr="001B7A4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56C7E" w:rsidRPr="001B7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валификации </w:t>
      </w:r>
      <w:r w:rsidR="00F67CEF" w:rsidRPr="001B7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="00F67CEF" w:rsidRPr="001B7A4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теме: «</w:t>
      </w:r>
      <w:r w:rsidRPr="001B7A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команда как ресурс стратегического роста ДОО»</w:t>
      </w:r>
      <w:r w:rsidR="00D56C7E" w:rsidRPr="001B7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F3057B" w14:textId="77777777" w:rsidR="003635FD" w:rsidRPr="003635FD" w:rsidRDefault="003635FD" w:rsidP="003635FD">
      <w:pPr>
        <w:rPr>
          <w:rFonts w:hAnsi="Times New Roman" w:cs="Times New Roman"/>
          <w:sz w:val="28"/>
          <w:szCs w:val="28"/>
        </w:rPr>
      </w:pPr>
      <w:r w:rsidRPr="003635FD">
        <w:rPr>
          <w:rFonts w:hAnsi="Times New Roman" w:cs="Times New Roman"/>
          <w:sz w:val="28"/>
          <w:szCs w:val="28"/>
        </w:rPr>
        <w:t>В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связи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с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вступлением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в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силу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приказа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Минздрава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России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от</w:t>
      </w:r>
      <w:r w:rsidRPr="003635FD">
        <w:rPr>
          <w:rFonts w:hAnsi="Times New Roman" w:cs="Times New Roman"/>
          <w:sz w:val="28"/>
          <w:szCs w:val="28"/>
        </w:rPr>
        <w:t xml:space="preserve"> 03.05.2024 </w:t>
      </w:r>
      <w:r w:rsidRPr="003635FD">
        <w:rPr>
          <w:rFonts w:hAnsi="Times New Roman" w:cs="Times New Roman"/>
          <w:sz w:val="28"/>
          <w:szCs w:val="28"/>
        </w:rPr>
        <w:t>№</w:t>
      </w:r>
      <w:r w:rsidRPr="003635FD">
        <w:rPr>
          <w:rFonts w:hAnsi="Times New Roman" w:cs="Times New Roman"/>
          <w:sz w:val="28"/>
          <w:szCs w:val="28"/>
        </w:rPr>
        <w:t xml:space="preserve"> 220</w:t>
      </w:r>
      <w:r w:rsidRPr="003635FD">
        <w:rPr>
          <w:rFonts w:hAnsi="Times New Roman" w:cs="Times New Roman"/>
          <w:sz w:val="28"/>
          <w:szCs w:val="28"/>
        </w:rPr>
        <w:t>н</w:t>
      </w:r>
      <w:r w:rsidRPr="003635FD">
        <w:rPr>
          <w:rFonts w:hAnsi="Times New Roman" w:cs="Times New Roman"/>
          <w:sz w:val="28"/>
          <w:szCs w:val="28"/>
        </w:rPr>
        <w:t xml:space="preserve">, </w:t>
      </w:r>
      <w:r w:rsidRPr="003635FD">
        <w:rPr>
          <w:rFonts w:hAnsi="Times New Roman" w:cs="Times New Roman"/>
          <w:sz w:val="28"/>
          <w:szCs w:val="28"/>
        </w:rPr>
        <w:t>утвердившего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Порядок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оказания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первой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помощи</w:t>
      </w:r>
      <w:r w:rsidRPr="003635FD">
        <w:rPr>
          <w:rFonts w:hAnsi="Times New Roman" w:cs="Times New Roman"/>
          <w:sz w:val="28"/>
          <w:szCs w:val="28"/>
        </w:rPr>
        <w:t xml:space="preserve">, </w:t>
      </w:r>
      <w:r w:rsidRPr="003635FD">
        <w:rPr>
          <w:rFonts w:hAnsi="Times New Roman" w:cs="Times New Roman"/>
          <w:sz w:val="28"/>
          <w:szCs w:val="28"/>
        </w:rPr>
        <w:t>с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работниками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детского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сада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был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проведен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внеплановый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инструктаж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по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охране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труда</w:t>
      </w:r>
      <w:r w:rsidRPr="003635FD">
        <w:rPr>
          <w:rFonts w:hAnsi="Times New Roman" w:cs="Times New Roman"/>
          <w:sz w:val="28"/>
          <w:szCs w:val="28"/>
        </w:rPr>
        <w:t xml:space="preserve">. </w:t>
      </w:r>
      <w:r w:rsidRPr="003635FD">
        <w:rPr>
          <w:rFonts w:hAnsi="Times New Roman" w:cs="Times New Roman"/>
          <w:sz w:val="28"/>
          <w:szCs w:val="28"/>
        </w:rPr>
        <w:t>Дополнительно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осуществили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закупку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услуг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на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обучение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работников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оказанию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первой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помощи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по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образовательной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программе</w:t>
      </w:r>
      <w:r w:rsidRPr="003635FD">
        <w:rPr>
          <w:rFonts w:hAnsi="Times New Roman" w:cs="Times New Roman"/>
          <w:sz w:val="28"/>
          <w:szCs w:val="28"/>
        </w:rPr>
        <w:t xml:space="preserve">, </w:t>
      </w:r>
      <w:r w:rsidRPr="003635FD">
        <w:rPr>
          <w:rFonts w:hAnsi="Times New Roman" w:cs="Times New Roman"/>
          <w:sz w:val="28"/>
          <w:szCs w:val="28"/>
        </w:rPr>
        <w:t>соответствующей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приказу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Минздрава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России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от</w:t>
      </w:r>
      <w:r w:rsidRPr="003635FD">
        <w:rPr>
          <w:rFonts w:hAnsi="Times New Roman" w:cs="Times New Roman"/>
          <w:sz w:val="28"/>
          <w:szCs w:val="28"/>
        </w:rPr>
        <w:t xml:space="preserve"> 03.05.2024 </w:t>
      </w:r>
      <w:r w:rsidRPr="003635FD">
        <w:rPr>
          <w:rFonts w:hAnsi="Times New Roman" w:cs="Times New Roman"/>
          <w:sz w:val="28"/>
          <w:szCs w:val="28"/>
        </w:rPr>
        <w:t>№</w:t>
      </w:r>
      <w:r w:rsidRPr="003635FD">
        <w:rPr>
          <w:rFonts w:hAnsi="Times New Roman" w:cs="Times New Roman"/>
          <w:sz w:val="28"/>
          <w:szCs w:val="28"/>
        </w:rPr>
        <w:t xml:space="preserve"> 220</w:t>
      </w:r>
      <w:r w:rsidRPr="003635FD">
        <w:rPr>
          <w:rFonts w:hAnsi="Times New Roman" w:cs="Times New Roman"/>
          <w:sz w:val="28"/>
          <w:szCs w:val="28"/>
        </w:rPr>
        <w:t>н</w:t>
      </w:r>
      <w:r w:rsidRPr="003635FD">
        <w:rPr>
          <w:rFonts w:hAnsi="Times New Roman" w:cs="Times New Roman"/>
          <w:sz w:val="28"/>
          <w:szCs w:val="28"/>
        </w:rPr>
        <w:t xml:space="preserve">. </w:t>
      </w:r>
      <w:r w:rsidRPr="003635FD">
        <w:rPr>
          <w:rFonts w:hAnsi="Times New Roman" w:cs="Times New Roman"/>
          <w:sz w:val="28"/>
          <w:szCs w:val="28"/>
        </w:rPr>
        <w:t>Обучение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работников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проведено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 w:rsidRPr="003635FD">
        <w:rPr>
          <w:rFonts w:hAnsi="Times New Roman" w:cs="Times New Roman"/>
          <w:sz w:val="28"/>
          <w:szCs w:val="28"/>
        </w:rPr>
        <w:t>успешно</w:t>
      </w:r>
      <w:r w:rsidRPr="003635FD"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14 </w:t>
      </w:r>
      <w:r>
        <w:rPr>
          <w:rFonts w:hAnsi="Times New Roman" w:cs="Times New Roman"/>
          <w:sz w:val="28"/>
          <w:szCs w:val="28"/>
        </w:rPr>
        <w:t>июня</w:t>
      </w:r>
      <w:r w:rsidRPr="003635FD">
        <w:rPr>
          <w:rFonts w:hAnsi="Times New Roman" w:cs="Times New Roman"/>
          <w:sz w:val="28"/>
          <w:szCs w:val="28"/>
        </w:rPr>
        <w:t xml:space="preserve"> 2024 </w:t>
      </w:r>
      <w:r w:rsidRPr="003635FD">
        <w:rPr>
          <w:rFonts w:hAnsi="Times New Roman" w:cs="Times New Roman"/>
          <w:sz w:val="28"/>
          <w:szCs w:val="28"/>
        </w:rPr>
        <w:t>года</w:t>
      </w:r>
      <w:r w:rsidRPr="003635FD">
        <w:rPr>
          <w:rFonts w:hAnsi="Times New Roman" w:cs="Times New Roman"/>
          <w:sz w:val="28"/>
          <w:szCs w:val="28"/>
        </w:rPr>
        <w:t>.</w:t>
      </w:r>
    </w:p>
    <w:p w14:paraId="1125EE11" w14:textId="77777777" w:rsidR="008825EC" w:rsidRPr="007A5BE9" w:rsidRDefault="008825EC" w:rsidP="008825EC">
      <w:p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AC65C" w14:textId="77777777" w:rsidR="00F67CEF" w:rsidRPr="007A5BE9" w:rsidRDefault="00F67CEF" w:rsidP="00F67CE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Оценка учебно-методического и библиотечно-информационного обеспечения</w:t>
      </w:r>
    </w:p>
    <w:p w14:paraId="3F089C80" w14:textId="77777777" w:rsidR="00F67CEF" w:rsidRPr="007A5BE9" w:rsidRDefault="007A5BE9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 д</w:t>
      </w:r>
      <w:r w:rsidR="00F67CEF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етском саду библиотека является составной частью методической службы.</w:t>
      </w:r>
    </w:p>
    <w:p w14:paraId="4868B5B0" w14:textId="77777777" w:rsidR="00F67CEF" w:rsidRPr="007A5BE9" w:rsidRDefault="00F67CEF" w:rsidP="00F67C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располагается в методическом ка</w:t>
      </w:r>
      <w:r w:rsidR="00706403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бинете, группах д</w:t>
      </w: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 сада.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 соответствии с обязательной частью ООП ДО.</w:t>
      </w:r>
    </w:p>
    <w:p w14:paraId="740EFCF2" w14:textId="77777777" w:rsidR="00706403" w:rsidRPr="007A5BE9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и оснащение методического кабинета достаточно для реализации образовательных программ. В методическом кабинете созданы условия для возможности организации совместной деятельности педагогов. </w:t>
      </w:r>
    </w:p>
    <w:p w14:paraId="7E0AD236" w14:textId="77777777" w:rsidR="00706403" w:rsidRPr="008825EC" w:rsidRDefault="00706403" w:rsidP="00706403">
      <w:pPr>
        <w:rPr>
          <w:rFonts w:ascii="Times New Roman" w:hAnsi="Times New Roman" w:cs="Times New Roman"/>
          <w:sz w:val="28"/>
          <w:szCs w:val="28"/>
        </w:rPr>
      </w:pPr>
      <w:r w:rsidRPr="008825EC">
        <w:rPr>
          <w:rFonts w:ascii="Times New Roman" w:hAnsi="Times New Roman" w:cs="Times New Roman"/>
          <w:sz w:val="28"/>
          <w:szCs w:val="28"/>
        </w:rPr>
        <w:lastRenderedPageBreak/>
        <w:t>Информационное обеспечение детского сада включает:</w:t>
      </w:r>
    </w:p>
    <w:p w14:paraId="002F5D07" w14:textId="77777777" w:rsidR="00706403" w:rsidRPr="008825EC" w:rsidRDefault="00706403" w:rsidP="00706403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8"/>
          <w:szCs w:val="28"/>
        </w:rPr>
      </w:pPr>
      <w:r w:rsidRPr="008825EC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информационно-телекоммуникационное </w:t>
      </w:r>
      <w:r w:rsidR="00B10C86">
        <w:rPr>
          <w:rFonts w:ascii="Times New Roman" w:hAnsi="Times New Roman" w:cs="Times New Roman"/>
          <w:sz w:val="28"/>
          <w:szCs w:val="28"/>
        </w:rPr>
        <w:t>оборудование — в 202</w:t>
      </w:r>
      <w:r w:rsidR="001B7A4C">
        <w:rPr>
          <w:rFonts w:ascii="Times New Roman" w:hAnsi="Times New Roman" w:cs="Times New Roman"/>
          <w:sz w:val="28"/>
          <w:szCs w:val="28"/>
        </w:rPr>
        <w:t>5</w:t>
      </w:r>
      <w:r w:rsidRPr="008825EC">
        <w:rPr>
          <w:rFonts w:ascii="Times New Roman" w:hAnsi="Times New Roman" w:cs="Times New Roman"/>
          <w:sz w:val="28"/>
          <w:szCs w:val="28"/>
        </w:rPr>
        <w:t>году пополнилось ноутбуко</w:t>
      </w:r>
      <w:r w:rsidR="001B7A4C">
        <w:rPr>
          <w:rFonts w:ascii="Times New Roman" w:hAnsi="Times New Roman" w:cs="Times New Roman"/>
          <w:sz w:val="28"/>
          <w:szCs w:val="28"/>
        </w:rPr>
        <w:t>м</w:t>
      </w:r>
      <w:r w:rsidRPr="008825EC">
        <w:rPr>
          <w:rFonts w:ascii="Times New Roman" w:hAnsi="Times New Roman" w:cs="Times New Roman"/>
          <w:sz w:val="28"/>
          <w:szCs w:val="28"/>
        </w:rPr>
        <w:t>;</w:t>
      </w:r>
    </w:p>
    <w:p w14:paraId="34108F50" w14:textId="77777777" w:rsidR="00706403" w:rsidRPr="008825EC" w:rsidRDefault="00706403" w:rsidP="00706403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sz w:val="28"/>
          <w:szCs w:val="28"/>
        </w:rPr>
      </w:pPr>
      <w:r w:rsidRPr="008825EC">
        <w:rPr>
          <w:rFonts w:ascii="Times New Roman" w:hAnsi="Times New Roman" w:cs="Times New Roman"/>
          <w:sz w:val="28"/>
          <w:szCs w:val="28"/>
        </w:rPr>
        <w:t>программное обеспечение — позволяет работать с текстовыми редакторами, интернет-ресурсами, фото-, видеоматериалами, графическими редакторами.</w:t>
      </w:r>
    </w:p>
    <w:p w14:paraId="7A56CBA0" w14:textId="77777777" w:rsidR="00706403" w:rsidRPr="008825EC" w:rsidRDefault="00706403" w:rsidP="00706403">
      <w:pPr>
        <w:rPr>
          <w:rFonts w:ascii="Times New Roman" w:hAnsi="Times New Roman" w:cs="Times New Roman"/>
          <w:sz w:val="28"/>
          <w:szCs w:val="28"/>
        </w:rPr>
      </w:pPr>
      <w:r w:rsidRPr="008825EC">
        <w:rPr>
          <w:rFonts w:ascii="Times New Roman" w:hAnsi="Times New Roman" w:cs="Times New Roman"/>
          <w:sz w:val="28"/>
          <w:szCs w:val="28"/>
        </w:rPr>
        <w:t>В детском саду учебно-методическое и информационное обеспечение достаточное для организации образовательной деятельности и эффективной реализации образовательных программ.</w:t>
      </w:r>
    </w:p>
    <w:p w14:paraId="6ECEA000" w14:textId="77777777" w:rsidR="00F67CEF" w:rsidRPr="007A5BE9" w:rsidRDefault="00B10C86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декабре 202</w:t>
      </w:r>
      <w:r w:rsidR="001B7A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7CEF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 в результате повторного планов</w:t>
      </w:r>
      <w:r w:rsidR="008825EC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мониторинга инфраструктуры д</w:t>
      </w:r>
      <w:r w:rsidR="00F67CEF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 сада выявили пожелания со стороны воспитателей и родителей (законных представителей) обновить наглядный материал для стендов, альбомы и дидактические пособия. Закупку необходимых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териалов запланировали на второе  полугодие 2025</w:t>
      </w:r>
      <w:r w:rsidR="00F67CEF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года.</w:t>
      </w:r>
    </w:p>
    <w:p w14:paraId="07DD08FA" w14:textId="77777777" w:rsidR="00F67CEF" w:rsidRPr="007A5BE9" w:rsidRDefault="00F67CEF" w:rsidP="008825E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Оценка материально-технической базы</w:t>
      </w:r>
    </w:p>
    <w:p w14:paraId="45AE24BA" w14:textId="77777777" w:rsidR="00F67CEF" w:rsidRPr="007A5BE9" w:rsidRDefault="008825EC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</w:t>
      </w:r>
      <w:r w:rsidR="00F67CEF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етском саду сформирована материально-техническая база для реализации образовательных программ, жизнеобеспечения и развития детей. В Детском саду оборудованы помещения:</w:t>
      </w:r>
    </w:p>
    <w:p w14:paraId="44C3DF78" w14:textId="77777777" w:rsidR="00706403" w:rsidRPr="007A5BE9" w:rsidRDefault="00706403" w:rsidP="0070640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9">
        <w:rPr>
          <w:rFonts w:ascii="Times New Roman" w:hAnsi="Times New Roman" w:cs="Times New Roman"/>
          <w:sz w:val="28"/>
          <w:szCs w:val="28"/>
        </w:rPr>
        <w:t>− групповые помещения – 3;− кабинет заведующего – 1;</w:t>
      </w:r>
    </w:p>
    <w:p w14:paraId="2960C7A7" w14:textId="77777777" w:rsidR="00706403" w:rsidRPr="007A5BE9" w:rsidRDefault="00706403" w:rsidP="0070640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9">
        <w:rPr>
          <w:rFonts w:ascii="Times New Roman" w:hAnsi="Times New Roman" w:cs="Times New Roman"/>
          <w:sz w:val="28"/>
          <w:szCs w:val="28"/>
        </w:rPr>
        <w:t>− методический кабинет – 1; музыкальный зал – 1;</w:t>
      </w:r>
    </w:p>
    <w:p w14:paraId="00D808F8" w14:textId="77777777" w:rsidR="00F67CEF" w:rsidRPr="007A5BE9" w:rsidRDefault="00706403" w:rsidP="0070640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9">
        <w:rPr>
          <w:rFonts w:ascii="Times New Roman" w:hAnsi="Times New Roman" w:cs="Times New Roman"/>
          <w:sz w:val="28"/>
          <w:szCs w:val="28"/>
        </w:rPr>
        <w:t>− пищеблок – 1;− прачечная – 1;</w:t>
      </w:r>
    </w:p>
    <w:p w14:paraId="7ADCC784" w14:textId="77777777" w:rsidR="00F67CEF" w:rsidRPr="007A5BE9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02DF005B" w14:textId="77777777" w:rsidR="00F67CEF" w:rsidRPr="007A5BE9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</w:t>
      </w:r>
      <w:r w:rsidR="00706403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ериально-техническое состояние д</w:t>
      </w: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 сада и территории соответствует действующим санитарным требованиям к устройству, содержанию и организации режима работы в дошкольных организациях, правилам пожарной безопасности, требованиям охраны труда.</w:t>
      </w:r>
    </w:p>
    <w:p w14:paraId="401D4334" w14:textId="77777777" w:rsidR="00F67CEF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декабре 2</w:t>
      </w:r>
      <w:r w:rsidR="00B10C86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B7A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года проведен повторный плановый мониторинг. Результаты показывают хорошую степень </w:t>
      </w:r>
      <w:r w:rsidR="008825EC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РППС д</w:t>
      </w: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 сада требованиям законодательства и потребностям воспитанников.</w:t>
      </w:r>
    </w:p>
    <w:p w14:paraId="3DA7F8CF" w14:textId="77777777" w:rsidR="003635FD" w:rsidRPr="007A5BE9" w:rsidRDefault="003635FD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102A6" w14:textId="77777777" w:rsidR="00F67CEF" w:rsidRPr="007A5BE9" w:rsidRDefault="00F67CEF" w:rsidP="00F67CE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 Оценка функционирования внутренней системы оценки качества образования</w:t>
      </w:r>
    </w:p>
    <w:p w14:paraId="71CF9842" w14:textId="372663A9" w:rsidR="00F67CEF" w:rsidRPr="007A5BE9" w:rsidRDefault="00706403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</w:t>
      </w:r>
      <w:r w:rsidR="00F67CEF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етском саду утверждено </w:t>
      </w:r>
      <w:hyperlink r:id="rId11" w:anchor="/document/118/49757/" w:history="1">
        <w:r w:rsidR="00F67CEF" w:rsidRPr="007A5B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 о внутренней системе оценки качества образования</w:t>
        </w:r>
      </w:hyperlink>
      <w:r w:rsidR="00435E15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 21.09.2021</w:t>
      </w:r>
      <w:r w:rsidR="00F67CEF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Мониторинг качества обр</w:t>
      </w:r>
      <w:r w:rsidR="00B1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азовательной </w:t>
      </w:r>
      <w:r w:rsidR="00B10C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в 202</w:t>
      </w:r>
      <w:r w:rsidR="009E7D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7CEF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показал хорошую работу педагогического коллектива по всем показателям.</w:t>
      </w:r>
    </w:p>
    <w:p w14:paraId="441102DA" w14:textId="77777777" w:rsidR="00F67CEF" w:rsidRPr="007A5BE9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здоровья и физического развития воспитанников удовлетворительные. 89 процентов детей успешно освоили образовательную программу дошкольного образования в своей возрастной группе. Воспитанники подготовительных групп показали высокие показатели готовности к школьному обучению и 15 процентов выпускников зачислены в школы с углубленным изучением предметов. В течение года воспитанники Детского сада успешно участвовали в конкурсах и мероприятиях различного уровня.</w:t>
      </w:r>
    </w:p>
    <w:p w14:paraId="5BA74E2B" w14:textId="77777777" w:rsidR="00F67CEF" w:rsidRPr="007A5BE9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В пери</w:t>
      </w:r>
      <w:r w:rsidR="00B10C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 12.10.202</w:t>
      </w:r>
      <w:r w:rsidR="001B7A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19.10.2</w:t>
      </w:r>
      <w:r w:rsidR="00B10C86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B7A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35E15"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проводилось анкетирование 15</w:t>
      </w: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родителей, получены следующие результаты:</w:t>
      </w:r>
    </w:p>
    <w:p w14:paraId="3C6EB3D1" w14:textId="77777777" w:rsidR="00F67CEF" w:rsidRPr="007A5BE9" w:rsidRDefault="00F67CEF" w:rsidP="00F67CEF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получателей услуг, положительно оценивающих доброжелательность и вежливость работников организации, — 81 процент;</w:t>
      </w:r>
    </w:p>
    <w:p w14:paraId="7DF53DDA" w14:textId="77777777" w:rsidR="00F67CEF" w:rsidRPr="007A5BE9" w:rsidRDefault="00F67CEF" w:rsidP="00F67CEF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получателей услуг, удовлетворенных компетентностью работников организации, — 72 процента;</w:t>
      </w:r>
    </w:p>
    <w:p w14:paraId="4452C7BC" w14:textId="77777777" w:rsidR="00F67CEF" w:rsidRPr="007A5BE9" w:rsidRDefault="00F67CEF" w:rsidP="00F67CEF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получателей услуг, удовлетворенных материально-техническим обеспечением организации, — 65 процентов;</w:t>
      </w:r>
    </w:p>
    <w:p w14:paraId="36C554BC" w14:textId="77777777" w:rsidR="00F67CEF" w:rsidRPr="007A5BE9" w:rsidRDefault="00F67CEF" w:rsidP="00F67CEF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получателей услуг, удовлетворенных качеством предоставляемых образовательных услуг, — 84 процента;</w:t>
      </w:r>
    </w:p>
    <w:p w14:paraId="4B50772E" w14:textId="77777777" w:rsidR="00F67CEF" w:rsidRPr="007A5BE9" w:rsidRDefault="00F67CEF" w:rsidP="00F67CEF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получателей услуг, которые готовы рекомендовать организацию родственникам и знакомым, — 92 процента.</w:t>
      </w:r>
    </w:p>
    <w:p w14:paraId="68F8F31B" w14:textId="77777777" w:rsidR="00F67CEF" w:rsidRPr="007A5BE9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показало высокую степень удовлетворенности качеством предоставляемых услуг.</w:t>
      </w:r>
    </w:p>
    <w:p w14:paraId="31933305" w14:textId="77777777" w:rsidR="00F67CEF" w:rsidRPr="007A5BE9" w:rsidRDefault="00F67CEF" w:rsidP="00F67C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анализа показателей деятельности организации</w:t>
      </w:r>
    </w:p>
    <w:p w14:paraId="771902FB" w14:textId="49AC7D4D" w:rsidR="00F67CEF" w:rsidRPr="007A5BE9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прив</w:t>
      </w:r>
      <w:r w:rsidR="00B10C8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едены по состоянию на 30.12.202</w:t>
      </w:r>
      <w:r w:rsidR="00A25A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A5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8"/>
        <w:gridCol w:w="1710"/>
        <w:gridCol w:w="1647"/>
      </w:tblGrid>
      <w:tr w:rsidR="00F67CEF" w:rsidRPr="008825EC" w14:paraId="763971CE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9451EB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76C39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Единица</w:t>
            </w:r>
          </w:p>
          <w:p w14:paraId="7B9FCE53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измерения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BB3DAA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</w:p>
        </w:tc>
      </w:tr>
      <w:tr w:rsidR="00F67CEF" w:rsidRPr="008825EC" w14:paraId="057FC5E7" w14:textId="77777777" w:rsidTr="00F67CEF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FDDE1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</w:tr>
      <w:tr w:rsidR="00F67CEF" w:rsidRPr="008825EC" w14:paraId="6F95DDD7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D7D522" w14:textId="77777777" w:rsidR="00F67CEF" w:rsidRPr="008825EC" w:rsidRDefault="00F67CEF" w:rsidP="00F67CE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воспитанников, которые обучаются по программе дошкольного образования</w:t>
            </w:r>
          </w:p>
          <w:p w14:paraId="20184542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 том числе обучающиеся: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5A887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F1BAE" w14:textId="77777777" w:rsidR="00F67CEF" w:rsidRPr="008825EC" w:rsidRDefault="00435E15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B7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67CEF" w:rsidRPr="008825EC" w14:paraId="53FDE59E" w14:textId="77777777" w:rsidTr="00F67CEF">
        <w:tc>
          <w:tcPr>
            <w:tcW w:w="7185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6C7611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режиме полного дня (8–12 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FA58D8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2F3B2C" w14:textId="77777777" w:rsidR="00F67CEF" w:rsidRPr="008825EC" w:rsidRDefault="00435E15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B7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67CEF" w:rsidRPr="008825EC" w14:paraId="4C239793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EC80C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режиме кратковременного пребывания (3–5 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52D528C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C484B2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CEF" w:rsidRPr="008825EC" w14:paraId="43FBA42F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7AC65C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D1876BC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8FF6CC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67CEF" w:rsidRPr="008825EC" w14:paraId="625CF11C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D68222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 форме семейного образования с 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B4B0AC5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E91F27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67CEF" w:rsidRPr="008825EC" w14:paraId="4D606424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9AA620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воспитанников в возрасте до трех лет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E3E322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8D4A19" w14:textId="77777777" w:rsidR="00F67CEF" w:rsidRPr="008825EC" w:rsidRDefault="001B7A4C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67CEF" w:rsidRPr="008825EC" w14:paraId="320DDD32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EA8BA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воспитанников в возрасте от трех до восьми лет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B8D69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CC492" w14:textId="77777777" w:rsidR="00F67CEF" w:rsidRPr="008825EC" w:rsidRDefault="00435E15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B7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67CEF" w:rsidRPr="008825EC" w14:paraId="510A07C4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B9DEE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(удельный вес) детей от общей численности</w:t>
            </w:r>
          </w:p>
          <w:p w14:paraId="62169A56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2BBE25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14:paraId="612A504E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7A963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CEF" w:rsidRPr="008825EC" w14:paraId="275BCAD3" w14:textId="77777777" w:rsidTr="00F67CEF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D8CB04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FF0FFA3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8C1057" w14:textId="77777777" w:rsidR="00F67CEF" w:rsidRPr="008825EC" w:rsidRDefault="00B10C86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B7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67CEF"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(100%)</w:t>
            </w:r>
          </w:p>
        </w:tc>
      </w:tr>
      <w:tr w:rsidR="00F67CEF" w:rsidRPr="008825EC" w14:paraId="12AB27E6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80C5BD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22EA944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08C18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F67CEF" w:rsidRPr="008825EC" w14:paraId="2E69DC7A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26585B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187593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634C10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F67CEF" w:rsidRPr="008825EC" w14:paraId="6191D2BB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3C05EB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воспитанников с ОВЗ от общей численности воспитанников, которые получают услуги: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BDACB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14:paraId="74C57017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6A1418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CEF" w:rsidRPr="008825EC" w14:paraId="265A3530" w14:textId="77777777" w:rsidTr="00F67CEF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4E2CFF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 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C20FD0A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850A3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F67CEF" w:rsidRPr="008825EC" w14:paraId="0A291D26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B74036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обучению по образовательной программе дошкольного</w:t>
            </w:r>
          </w:p>
          <w:p w14:paraId="2A27464A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FC0434C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E2A036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F67CEF" w:rsidRPr="008825EC" w14:paraId="5D04DFC7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FF300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2A29AF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8DDA85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F67CEF" w:rsidRPr="008825EC" w14:paraId="75F7C8BC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09CFBB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показатель пропущенных по болезни дней на одного воспитанника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2F03B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76E339" w14:textId="77777777" w:rsidR="00F67CEF" w:rsidRPr="008825EC" w:rsidRDefault="001B7A4C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F67CEF" w:rsidRPr="008825EC" w14:paraId="6F172044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DCDBFE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педработников, в том числе количество педработников: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F07750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1E2250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67CEF" w:rsidRPr="008825EC" w14:paraId="1FD5685F" w14:textId="77777777" w:rsidTr="00F67CEF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DBC4C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6DA985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D1B19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67CEF" w:rsidRPr="008825EC" w14:paraId="35A32696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1D9A1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CD6DC84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D6846C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67CEF" w:rsidRPr="008825EC" w14:paraId="4D75F2D6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0C0C01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C354F18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27FF32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67CEF" w:rsidRPr="008825EC" w14:paraId="7BC7EE4A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1D522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88A4794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E8C486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67CEF" w:rsidRPr="008825EC" w14:paraId="0F43BC8D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D9421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F88A95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14:paraId="50E952BD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809FC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67CEF" w:rsidRPr="008825EC" w14:paraId="196D1D2F" w14:textId="77777777" w:rsidTr="00F67CEF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A522F2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E3A80D2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CC922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67CEF" w:rsidRPr="008825EC" w14:paraId="70E95CC8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0542E8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6E485EB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F22E5D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(100</w:t>
            </w:r>
            <w:r w:rsidR="00F67CEF"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</w:t>
            </w:r>
          </w:p>
        </w:tc>
      </w:tr>
      <w:tr w:rsidR="00F67CEF" w:rsidRPr="008825EC" w14:paraId="3F8D64D6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94AEF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DC8A6A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14:paraId="29B6EB50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6E17A1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67CEF" w:rsidRPr="008825EC" w14:paraId="7099E9A8" w14:textId="77777777" w:rsidTr="00F67CEF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624E6B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672F33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8A6036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67CEF" w:rsidRPr="008825EC" w14:paraId="241D28B4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5BD8D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065BD3E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19A008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1BCB"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67CEF" w:rsidRPr="008825EC" w14:paraId="551C0FBA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AF426F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442EA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14:paraId="2DD7D364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568A3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CEF" w:rsidRPr="008825EC" w14:paraId="5AB2CD72" w14:textId="77777777" w:rsidTr="00F67CEF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43C98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1E56DE2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548B3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67CEF" w:rsidRPr="008825EC" w14:paraId="6A862068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08720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5CCA201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FCFDC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67CEF" w:rsidRPr="008825EC" w14:paraId="01DE0203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962ECB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DE2A2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14:paraId="703C463A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5F160E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(100</w:t>
            </w:r>
            <w:r w:rsidR="00F67CEF"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</w:t>
            </w:r>
          </w:p>
        </w:tc>
      </w:tr>
      <w:tr w:rsidR="00F67CEF" w:rsidRPr="008825EC" w14:paraId="3C5C9F84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FFE849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7EFF08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14:paraId="630A9D76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7A39E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(100</w:t>
            </w:r>
            <w:r w:rsidR="00F67CEF"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</w:t>
            </w:r>
          </w:p>
        </w:tc>
      </w:tr>
      <w:tr w:rsidR="00F67CEF" w:rsidRPr="008825EC" w14:paraId="319BB7D6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6070DB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D65C99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человек/чело</w:t>
            </w:r>
          </w:p>
          <w:p w14:paraId="58AB27A8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1D3C36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</w:t>
            </w:r>
            <w:r w:rsidR="00A41BCB"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67CEF" w:rsidRPr="008825EC" w14:paraId="39B4F58B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E86CE0" w14:textId="77777777" w:rsidR="00F67CEF" w:rsidRPr="008825EC" w:rsidRDefault="00A41BCB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 д</w:t>
            </w:r>
            <w:r w:rsidR="00F67CEF"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етском саду: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5A8F1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ED7AE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CEF" w:rsidRPr="008825EC" w14:paraId="6E530FE8" w14:textId="77777777" w:rsidTr="00F67CEF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CAC56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AC4D17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1629EB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F67CEF" w:rsidRPr="008825EC" w14:paraId="5B3EA4A5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963B16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655B96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7763DC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F67CEF" w:rsidRPr="008825EC" w14:paraId="28672B0B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3F30DA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41C5AE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497DAE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F67CEF" w:rsidRPr="008825EC" w14:paraId="53CDE482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EB0CA1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5048D8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73D76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F67CEF" w:rsidRPr="008825EC" w14:paraId="6828EAD9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C426D2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C1206BB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8EF80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F67CEF" w:rsidRPr="008825EC" w14:paraId="345D871C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C66F83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BB09E8D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F5645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F67CEF" w:rsidRPr="008825EC" w14:paraId="580183B7" w14:textId="77777777" w:rsidTr="00F67CEF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5022F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Инфраструктура</w:t>
            </w:r>
          </w:p>
        </w:tc>
      </w:tr>
      <w:tr w:rsidR="00F67CEF" w:rsidRPr="008825EC" w14:paraId="401F3AD9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6D7A0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 которых осуществляется</w:t>
            </w:r>
          </w:p>
          <w:p w14:paraId="662B054A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образовательная деятельность, в расчете на одного воспитанника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6E4DE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6CB3A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</w:t>
            </w:r>
            <w:r w:rsidR="00F67CEF"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67CEF" w:rsidRPr="008825EC" w14:paraId="65F34BC0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217B51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8475CA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A7BC65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CEF" w:rsidRPr="008825EC" w14:paraId="70256A98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ADF584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 Детском саду: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0B0F4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815EFA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CEF" w:rsidRPr="008825EC" w14:paraId="06672528" w14:textId="77777777" w:rsidTr="00F67CEF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7737E3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6A7E43F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C0420" w14:textId="77777777" w:rsidR="00F67CEF" w:rsidRPr="008825EC" w:rsidRDefault="00A41BCB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F67CEF" w:rsidRPr="008825EC" w14:paraId="756E879D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927CE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048CD20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F1FC73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F67CEF" w:rsidRPr="008825EC" w14:paraId="4A458BDE" w14:textId="77777777" w:rsidTr="00F67CE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59752" w14:textId="77777777" w:rsidR="00F67CEF" w:rsidRPr="008825EC" w:rsidRDefault="00F67CEF" w:rsidP="00F67C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прогулочных площадок, которые оснащены так, чтобы обеспечить потребность воспитанников в физической активности и игровой деятельности на улице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A9AED18" w14:textId="77777777" w:rsidR="00F67CEF" w:rsidRPr="008825EC" w:rsidRDefault="00F67CEF" w:rsidP="00F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6966C" w14:textId="77777777" w:rsidR="00F67CEF" w:rsidRPr="008825EC" w:rsidRDefault="00F67CEF" w:rsidP="00F67CE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14:paraId="6913AD4C" w14:textId="77777777" w:rsidR="00F67CEF" w:rsidRPr="008825EC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25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 по</w:t>
      </w:r>
      <w:r w:rsidR="00A41BCB" w:rsidRPr="008825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казателей указывает на то, что д</w:t>
      </w:r>
      <w:r w:rsidRPr="008825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етский сад имеет достаточную инфраструктуру, которая соответствует требованиям </w:t>
      </w:r>
      <w:hyperlink r:id="rId12" w:anchor="/document/99/566085656/" w:history="1">
        <w:r w:rsidRPr="008825E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СП 2.4.3648-20</w:t>
        </w:r>
      </w:hyperlink>
      <w:r w:rsidRPr="008825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«Санитарно-эпидемиологические требования к организациям воспитания и обучения, отдыха и оздоровления детей и молодежи» и позволяет реализовывать образовательные программы в полном объеме в соответствии с ФГОС ДО и ФОП ДО.</w:t>
      </w:r>
    </w:p>
    <w:p w14:paraId="32EC1ACC" w14:textId="77777777" w:rsidR="00F67CEF" w:rsidRPr="008825EC" w:rsidRDefault="00F67CEF" w:rsidP="00F67CE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25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Детский сад укомплектован достаточным количеством педагогических и иных работников, которые имеют высокую квалификацию и регулярно проходят повышение квалификации, что обеспечивает результативность образовательной деятельности.</w:t>
      </w:r>
    </w:p>
    <w:p w14:paraId="26CCC3F3" w14:textId="77777777" w:rsidR="00EB07ED" w:rsidRPr="008825EC" w:rsidRDefault="00EB07ED">
      <w:pPr>
        <w:rPr>
          <w:rFonts w:ascii="Times New Roman" w:hAnsi="Times New Roman" w:cs="Times New Roman"/>
          <w:sz w:val="28"/>
          <w:szCs w:val="28"/>
        </w:rPr>
      </w:pPr>
    </w:p>
    <w:sectPr w:rsidR="00EB07ED" w:rsidRPr="008825EC" w:rsidSect="00A25AE5">
      <w:pgSz w:w="11906" w:h="16838"/>
      <w:pgMar w:top="1134" w:right="850" w:bottom="1134" w:left="1701" w:header="708" w:footer="708" w:gutter="0"/>
      <w:pgBorders w:offsetFrom="page">
        <w:top w:val="single" w:sz="24" w:space="24" w:color="4F81BD" w:themeColor="accent1"/>
        <w:left w:val="single" w:sz="24" w:space="24" w:color="4F81BD" w:themeColor="accent1"/>
        <w:bottom w:val="single" w:sz="24" w:space="24" w:color="4F81BD" w:themeColor="accent1"/>
        <w:right w:val="single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3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86AA7"/>
    <w:multiLevelType w:val="multilevel"/>
    <w:tmpl w:val="8DAC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80C49"/>
    <w:multiLevelType w:val="multilevel"/>
    <w:tmpl w:val="F0FE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560D8"/>
    <w:multiLevelType w:val="multilevel"/>
    <w:tmpl w:val="2F1E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24BB6"/>
    <w:multiLevelType w:val="multilevel"/>
    <w:tmpl w:val="9C66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A3379"/>
    <w:multiLevelType w:val="multilevel"/>
    <w:tmpl w:val="CB56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A5D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93523"/>
    <w:multiLevelType w:val="multilevel"/>
    <w:tmpl w:val="DBD2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504E8"/>
    <w:multiLevelType w:val="multilevel"/>
    <w:tmpl w:val="B12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147DC"/>
    <w:multiLevelType w:val="multilevel"/>
    <w:tmpl w:val="28C4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24E34"/>
    <w:multiLevelType w:val="multilevel"/>
    <w:tmpl w:val="AF1C3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96ACA"/>
    <w:multiLevelType w:val="hybridMultilevel"/>
    <w:tmpl w:val="B38EBA9A"/>
    <w:lvl w:ilvl="0" w:tplc="E54C1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6559A"/>
    <w:multiLevelType w:val="multilevel"/>
    <w:tmpl w:val="965C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E337E9"/>
    <w:multiLevelType w:val="multilevel"/>
    <w:tmpl w:val="4B54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8949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3A02E6"/>
    <w:multiLevelType w:val="multilevel"/>
    <w:tmpl w:val="B78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9A52F2"/>
    <w:multiLevelType w:val="multilevel"/>
    <w:tmpl w:val="CA7E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AE5CFC"/>
    <w:multiLevelType w:val="multilevel"/>
    <w:tmpl w:val="E980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AC6235"/>
    <w:multiLevelType w:val="multilevel"/>
    <w:tmpl w:val="A3A4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5D01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03516"/>
    <w:multiLevelType w:val="multilevel"/>
    <w:tmpl w:val="B402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997673"/>
    <w:multiLevelType w:val="multilevel"/>
    <w:tmpl w:val="B2C0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10923"/>
    <w:multiLevelType w:val="multilevel"/>
    <w:tmpl w:val="5822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AA68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2326B7"/>
    <w:multiLevelType w:val="multilevel"/>
    <w:tmpl w:val="E79E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67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591943">
    <w:abstractNumId w:val="7"/>
  </w:num>
  <w:num w:numId="2" w16cid:durableId="1474369008">
    <w:abstractNumId w:val="18"/>
  </w:num>
  <w:num w:numId="3" w16cid:durableId="1868786744">
    <w:abstractNumId w:val="4"/>
  </w:num>
  <w:num w:numId="4" w16cid:durableId="2102027002">
    <w:abstractNumId w:val="16"/>
  </w:num>
  <w:num w:numId="5" w16cid:durableId="1443459109">
    <w:abstractNumId w:val="22"/>
  </w:num>
  <w:num w:numId="6" w16cid:durableId="1139496588">
    <w:abstractNumId w:val="17"/>
  </w:num>
  <w:num w:numId="7" w16cid:durableId="1117673216">
    <w:abstractNumId w:val="21"/>
  </w:num>
  <w:num w:numId="8" w16cid:durableId="1641036391">
    <w:abstractNumId w:val="24"/>
  </w:num>
  <w:num w:numId="9" w16cid:durableId="50227767">
    <w:abstractNumId w:val="15"/>
  </w:num>
  <w:num w:numId="10" w16cid:durableId="1543782087">
    <w:abstractNumId w:val="20"/>
  </w:num>
  <w:num w:numId="11" w16cid:durableId="96366654">
    <w:abstractNumId w:val="13"/>
  </w:num>
  <w:num w:numId="12" w16cid:durableId="1801796954">
    <w:abstractNumId w:val="3"/>
  </w:num>
  <w:num w:numId="13" w16cid:durableId="1347251031">
    <w:abstractNumId w:val="5"/>
  </w:num>
  <w:num w:numId="14" w16cid:durableId="75174273">
    <w:abstractNumId w:val="9"/>
  </w:num>
  <w:num w:numId="15" w16cid:durableId="1453670562">
    <w:abstractNumId w:val="8"/>
  </w:num>
  <w:num w:numId="16" w16cid:durableId="1707411282">
    <w:abstractNumId w:val="2"/>
  </w:num>
  <w:num w:numId="17" w16cid:durableId="2092653991">
    <w:abstractNumId w:val="12"/>
  </w:num>
  <w:num w:numId="18" w16cid:durableId="1337686363">
    <w:abstractNumId w:val="10"/>
  </w:num>
  <w:num w:numId="19" w16cid:durableId="697463714">
    <w:abstractNumId w:val="1"/>
  </w:num>
  <w:num w:numId="20" w16cid:durableId="1228611009">
    <w:abstractNumId w:val="11"/>
  </w:num>
  <w:num w:numId="21" w16cid:durableId="1941377454">
    <w:abstractNumId w:val="25"/>
  </w:num>
  <w:num w:numId="22" w16cid:durableId="700131333">
    <w:abstractNumId w:val="19"/>
  </w:num>
  <w:num w:numId="23" w16cid:durableId="988359605">
    <w:abstractNumId w:val="23"/>
  </w:num>
  <w:num w:numId="24" w16cid:durableId="540286840">
    <w:abstractNumId w:val="6"/>
  </w:num>
  <w:num w:numId="25" w16cid:durableId="704645325">
    <w:abstractNumId w:val="14"/>
  </w:num>
  <w:num w:numId="26" w16cid:durableId="36425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CEF"/>
    <w:rsid w:val="00080EB0"/>
    <w:rsid w:val="0011331D"/>
    <w:rsid w:val="001B7A4C"/>
    <w:rsid w:val="0020491D"/>
    <w:rsid w:val="002A100B"/>
    <w:rsid w:val="002D6BB1"/>
    <w:rsid w:val="003635FD"/>
    <w:rsid w:val="00370D28"/>
    <w:rsid w:val="003B43BE"/>
    <w:rsid w:val="00426186"/>
    <w:rsid w:val="00435E15"/>
    <w:rsid w:val="00487803"/>
    <w:rsid w:val="004A356A"/>
    <w:rsid w:val="005D6CE3"/>
    <w:rsid w:val="00706403"/>
    <w:rsid w:val="00707D30"/>
    <w:rsid w:val="0075306D"/>
    <w:rsid w:val="00792095"/>
    <w:rsid w:val="007A0067"/>
    <w:rsid w:val="007A5BE9"/>
    <w:rsid w:val="007B1B1C"/>
    <w:rsid w:val="008051E7"/>
    <w:rsid w:val="00864DBB"/>
    <w:rsid w:val="008712CB"/>
    <w:rsid w:val="008825EC"/>
    <w:rsid w:val="008A31EA"/>
    <w:rsid w:val="008C40AF"/>
    <w:rsid w:val="009031B7"/>
    <w:rsid w:val="00910D46"/>
    <w:rsid w:val="009555DE"/>
    <w:rsid w:val="0099695E"/>
    <w:rsid w:val="009D171C"/>
    <w:rsid w:val="009E7D60"/>
    <w:rsid w:val="00A03A44"/>
    <w:rsid w:val="00A25AE5"/>
    <w:rsid w:val="00A41BCB"/>
    <w:rsid w:val="00A803B8"/>
    <w:rsid w:val="00B10C86"/>
    <w:rsid w:val="00B1489C"/>
    <w:rsid w:val="00B32C8E"/>
    <w:rsid w:val="00BE0FFA"/>
    <w:rsid w:val="00C229B3"/>
    <w:rsid w:val="00C60FB5"/>
    <w:rsid w:val="00CB34A6"/>
    <w:rsid w:val="00CF6F61"/>
    <w:rsid w:val="00D56C7E"/>
    <w:rsid w:val="00DA4E49"/>
    <w:rsid w:val="00E63168"/>
    <w:rsid w:val="00E664DE"/>
    <w:rsid w:val="00EB07ED"/>
    <w:rsid w:val="00EE61DC"/>
    <w:rsid w:val="00F33886"/>
    <w:rsid w:val="00F34265"/>
    <w:rsid w:val="00F40AFF"/>
    <w:rsid w:val="00F4546C"/>
    <w:rsid w:val="00F67CEF"/>
    <w:rsid w:val="00F922E7"/>
    <w:rsid w:val="00F9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8CFB"/>
  <w15:docId w15:val="{079D72A7-E56A-43D3-8B10-E61985FD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7ED"/>
  </w:style>
  <w:style w:type="paragraph" w:styleId="1">
    <w:name w:val="heading 1"/>
    <w:basedOn w:val="a"/>
    <w:link w:val="10"/>
    <w:uiPriority w:val="9"/>
    <w:qFormat/>
    <w:rsid w:val="00F67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ank-referencetitle">
    <w:name w:val="blank-reference__title"/>
    <w:basedOn w:val="a0"/>
    <w:rsid w:val="00F67CEF"/>
  </w:style>
  <w:style w:type="character" w:styleId="a3">
    <w:name w:val="Hyperlink"/>
    <w:basedOn w:val="a0"/>
    <w:uiPriority w:val="99"/>
    <w:semiHidden/>
    <w:unhideWhenUsed/>
    <w:rsid w:val="00F67C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7CEF"/>
    <w:rPr>
      <w:color w:val="800080"/>
      <w:u w:val="single"/>
    </w:rPr>
  </w:style>
  <w:style w:type="character" w:customStyle="1" w:styleId="attach-text">
    <w:name w:val="attach-text"/>
    <w:basedOn w:val="a0"/>
    <w:rsid w:val="00F67CEF"/>
  </w:style>
  <w:style w:type="paragraph" w:customStyle="1" w:styleId="doc-downloadtext">
    <w:name w:val="doc-download__text"/>
    <w:basedOn w:val="a"/>
    <w:rsid w:val="00F6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6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F67CEF"/>
  </w:style>
  <w:style w:type="character" w:customStyle="1" w:styleId="sfwc">
    <w:name w:val="sfwc"/>
    <w:basedOn w:val="a0"/>
    <w:rsid w:val="00F67CEF"/>
  </w:style>
  <w:style w:type="character" w:customStyle="1" w:styleId="tooltipwrapper">
    <w:name w:val="tooltip__wrapper"/>
    <w:basedOn w:val="a0"/>
    <w:rsid w:val="00F67CEF"/>
  </w:style>
  <w:style w:type="character" w:customStyle="1" w:styleId="tooltippoint">
    <w:name w:val="tooltip__point"/>
    <w:basedOn w:val="a0"/>
    <w:rsid w:val="00F67CEF"/>
  </w:style>
  <w:style w:type="character" w:customStyle="1" w:styleId="tooltiptext">
    <w:name w:val="tooltip_text"/>
    <w:basedOn w:val="a0"/>
    <w:rsid w:val="00F67CEF"/>
  </w:style>
  <w:style w:type="character" w:styleId="a6">
    <w:name w:val="Strong"/>
    <w:basedOn w:val="a0"/>
    <w:uiPriority w:val="22"/>
    <w:qFormat/>
    <w:rsid w:val="00F67CEF"/>
    <w:rPr>
      <w:b/>
      <w:bCs/>
    </w:rPr>
  </w:style>
  <w:style w:type="character" w:customStyle="1" w:styleId="recommendations-v4-block">
    <w:name w:val="recommendations-v4-block"/>
    <w:basedOn w:val="a0"/>
    <w:rsid w:val="00F67CEF"/>
  </w:style>
  <w:style w:type="character" w:customStyle="1" w:styleId="recommendations-v4-imagewrapper">
    <w:name w:val="recommendations-v4-image__wrapper"/>
    <w:basedOn w:val="a0"/>
    <w:rsid w:val="00F67CEF"/>
  </w:style>
  <w:style w:type="paragraph" w:styleId="a7">
    <w:name w:val="List Paragraph"/>
    <w:basedOn w:val="a"/>
    <w:uiPriority w:val="34"/>
    <w:qFormat/>
    <w:rsid w:val="002D6BB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7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2C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031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26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9170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20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77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38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9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4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hyperlink" Target="mailto:mdou.p.zav@yandex.ru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Стаж работы</a:t>
            </a:r>
          </a:p>
        </c:rich>
      </c:tx>
      <c:layout>
        <c:manualLayout>
          <c:xMode val="edge"/>
          <c:yMode val="edge"/>
          <c:x val="0.43333333333333335"/>
          <c:y val="2.2857142857143079E-2"/>
        </c:manualLayout>
      </c:layout>
      <c:overlay val="0"/>
      <c:spPr>
        <a:noFill/>
        <a:ln w="25399">
          <a:noFill/>
        </a:ln>
      </c:spPr>
    </c:title>
    <c:autoTitleDeleted val="0"/>
    <c:view3D>
      <c:rotX val="15"/>
      <c:hPercent val="2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8596491228070184E-2"/>
          <c:y val="0.24000000000000021"/>
          <c:w val="0.7807017543859649"/>
          <c:h val="0.645714285714285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от 5 до 10 лет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F7-407D-8126-93033ABC4E3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от 20 до 30 лет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F7-407D-8126-93033ABC4E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0036608"/>
        <c:axId val="40243200"/>
        <c:axId val="0"/>
      </c:bar3DChart>
      <c:catAx>
        <c:axId val="40036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02432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0243200"/>
        <c:scaling>
          <c:orientation val="minMax"/>
          <c:max val="3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003660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3859649122807356"/>
          <c:y val="0.47428571428571431"/>
          <c:w val="0.15438596491228071"/>
          <c:h val="0.2228571428571440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Категория педагогов</a:t>
            </a:r>
          </a:p>
        </c:rich>
      </c:tx>
      <c:layout>
        <c:manualLayout>
          <c:xMode val="edge"/>
          <c:yMode val="edge"/>
          <c:x val="0.29673590504451036"/>
          <c:y val="1.9230769230769371E-2"/>
        </c:manualLayout>
      </c:layout>
      <c:overlay val="0"/>
      <c:spPr>
        <a:noFill/>
        <a:ln w="25399">
          <a:noFill/>
        </a:ln>
      </c:spPr>
    </c:title>
    <c:autoTitleDeleted val="0"/>
    <c:view3D>
      <c:rotX val="15"/>
      <c:hPercent val="7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198813056379819E-2"/>
          <c:y val="0.25961538461538464"/>
          <c:w val="0.51928783382789323"/>
          <c:h val="0.6394230769230824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Первая категория 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33-4317-9865-85257F565D2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Вторая катеория 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33-4317-9865-85257F565D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76482816"/>
        <c:axId val="76505088"/>
        <c:axId val="0"/>
      </c:bar3DChart>
      <c:catAx>
        <c:axId val="76482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6505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65050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6482816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64391691394659101"/>
          <c:y val="0.22596153846153849"/>
          <c:w val="0.34421364985163211"/>
          <c:h val="0.7259615384615414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5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15</Pages>
  <Words>3628</Words>
  <Characters>20683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mdou.p.zav@outlook.com</cp:lastModifiedBy>
  <cp:revision>10</cp:revision>
  <cp:lastPrinted>2026-04-15T06:58:00Z</cp:lastPrinted>
  <dcterms:created xsi:type="dcterms:W3CDTF">2025-04-09T07:53:00Z</dcterms:created>
  <dcterms:modified xsi:type="dcterms:W3CDTF">2026-04-15T06:59:00Z</dcterms:modified>
</cp:coreProperties>
</file>