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52" w:rsidRDefault="00EB3052" w:rsidP="00EB30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EB3052" w:rsidRDefault="00EB3052" w:rsidP="00EB30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r>
        <w:rPr>
          <w:rFonts w:ascii="Times New Roman" w:hAnsi="Times New Roman"/>
          <w:sz w:val="28"/>
        </w:rPr>
        <w:t>Петряксинский</w:t>
      </w:r>
      <w:proofErr w:type="spellEnd"/>
      <w:r>
        <w:rPr>
          <w:rFonts w:ascii="Times New Roman" w:hAnsi="Times New Roman"/>
          <w:sz w:val="28"/>
        </w:rPr>
        <w:t xml:space="preserve"> детский сад</w:t>
      </w:r>
    </w:p>
    <w:p w:rsidR="00EB3052" w:rsidRDefault="00EB3052" w:rsidP="00EB30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</w:rPr>
        <w:t>Пильнинского</w:t>
      </w:r>
      <w:proofErr w:type="spellEnd"/>
      <w:r>
        <w:rPr>
          <w:rFonts w:ascii="Times New Roman" w:hAnsi="Times New Roman"/>
          <w:sz w:val="28"/>
        </w:rPr>
        <w:t xml:space="preserve"> района Нижегородской области</w:t>
      </w:r>
    </w:p>
    <w:p w:rsidR="00EB3052" w:rsidRDefault="00EB3052" w:rsidP="00EB30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25.10.2019г.                                                                                  № 98о.д.</w:t>
      </w:r>
    </w:p>
    <w:p w:rsidR="00EB3052" w:rsidRDefault="00EB3052" w:rsidP="00EB30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ПРИКАЗ</w:t>
      </w:r>
    </w:p>
    <w:tbl>
      <w:tblPr>
        <w:tblW w:w="0" w:type="auto"/>
        <w:tblInd w:w="-2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0"/>
      </w:tblGrid>
      <w:tr w:rsidR="00EB3052" w:rsidRPr="00CA3732" w:rsidTr="003E7BB8">
        <w:tc>
          <w:tcPr>
            <w:tcW w:w="486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B3052" w:rsidRPr="00CA3732" w:rsidRDefault="00EB3052" w:rsidP="003E7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373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 утверждении формы уведомления</w:t>
            </w:r>
          </w:p>
          <w:p w:rsidR="00EB3052" w:rsidRPr="00CA3732" w:rsidRDefault="00EB3052" w:rsidP="003E7BB8">
            <w:pPr>
              <w:spacing w:after="136" w:line="227" w:lineRule="atLeast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CA373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EB3052" w:rsidRPr="00CA3732" w:rsidRDefault="00EB3052" w:rsidP="00EB3052">
      <w:pPr>
        <w:shd w:val="clear" w:color="auto" w:fill="FFFFFF"/>
        <w:spacing w:after="136" w:line="227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от 25 декабря 2008 года                      N273-ФЗ "О противодействии коррупции"</w:t>
      </w:r>
    </w:p>
    <w:p w:rsidR="00EB3052" w:rsidRPr="00CA3732" w:rsidRDefault="00EB3052" w:rsidP="00EB3052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приказываю:</w:t>
      </w:r>
    </w:p>
    <w:p w:rsidR="00EB3052" w:rsidRPr="00CA3732" w:rsidRDefault="00EB3052" w:rsidP="00EB3052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0" w:line="240" w:lineRule="auto"/>
        <w:ind w:firstLine="540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Утвердить форму уведомления </w:t>
      </w:r>
      <w:r w:rsidRPr="00CA3732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(приложение № 1)</w:t>
      </w:r>
    </w:p>
    <w:p w:rsidR="00EB3052" w:rsidRPr="00CA3732" w:rsidRDefault="00EB3052" w:rsidP="00EB3052">
      <w:pPr>
        <w:shd w:val="clear" w:color="auto" w:fill="FFFFFF"/>
        <w:spacing w:after="136" w:line="227" w:lineRule="atLeast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27" w:lineRule="atLeast"/>
        <w:ind w:firstLine="284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Заведующий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Аляутдинова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Г.А.</w:t>
      </w:r>
      <w:r w:rsidRPr="00CA37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                   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lang w:eastAsia="ru-RU"/>
        </w:rPr>
        <w:t>Приложение № 1</w:t>
      </w:r>
    </w:p>
    <w:p w:rsidR="00EB3052" w:rsidRPr="00CA3732" w:rsidRDefault="00EB3052" w:rsidP="00EB3052">
      <w:pPr>
        <w:shd w:val="clear" w:color="auto" w:fill="FFFFFF"/>
        <w:spacing w:after="136" w:line="240" w:lineRule="auto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 к приказу № 98о.д. от 25.10</w:t>
      </w:r>
      <w:r w:rsidRPr="00CA3732">
        <w:rPr>
          <w:rFonts w:ascii="Times New Roman" w:eastAsia="Times New Roman" w:hAnsi="Times New Roman" w:cs="Times New Roman"/>
          <w:color w:val="333333"/>
          <w:lang w:eastAsia="ru-RU"/>
        </w:rPr>
        <w:t>.201</w:t>
      </w:r>
      <w:r>
        <w:rPr>
          <w:rFonts w:ascii="Times New Roman" w:eastAsia="Times New Roman" w:hAnsi="Times New Roman" w:cs="Times New Roman"/>
          <w:color w:val="333333"/>
          <w:lang w:eastAsia="ru-RU"/>
        </w:rPr>
        <w:t>9</w:t>
      </w:r>
    </w:p>
    <w:p w:rsidR="00EB3052" w:rsidRPr="00CA3732" w:rsidRDefault="00EB3052" w:rsidP="00EB3052">
      <w:pPr>
        <w:shd w:val="clear" w:color="auto" w:fill="FFFFFF"/>
        <w:spacing w:after="136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Заведующий МБДОУ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Петряксинский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детский сад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Аляутдинова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Г.А.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 _______________________________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righ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(ФИО, должность работника муниципального учреждения)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УВЕДОМЛЕНИЕ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о возникшем конфликте интересов или о возможности его возникновения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соответствии с Федеральным законом от 25 декабря 2008 года                         № 273-ФЗ «О противодействии коррупции» сообщаю о том, что: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1.___________________________________________________________________________________________________________________________________________________________________________________________________________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gramStart"/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(описывается ситуация, при которой личная заинтересованность работника муниципального учреждения влияет или может повлиять на объективное исполнение им должностных обязанностей и при которой </w:t>
      </w: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возникает или может возникнуть противоречие между личной заинтересованностью работника муниципального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  <w:proofErr w:type="gramEnd"/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_____________________________________________________________________________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____________________________________________________________________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proofErr w:type="gramStart"/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(Описание должностных обязанностей, на исполнение которых может негативно повлиять</w:t>
      </w:r>
      <w:proofErr w:type="gramEnd"/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либо негативно влияет личная заинтересованность работника муниципального учреждения)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__________________________________________________________________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 (Дополнительные сведения)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                                                                                    _____________________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                                                      (личная </w:t>
      </w: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подпись </w:t>
      </w:r>
      <w:proofErr w:type="spellStart"/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работникамуниципального</w:t>
      </w:r>
      <w:proofErr w:type="spellEnd"/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учреждения)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                                                      « ___ » __________ 20 ___ года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Уведомление зарегистрировано в журнале регистрации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«__»_________ </w:t>
      </w:r>
      <w:proofErr w:type="spellStart"/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</w:t>
      </w:r>
      <w:proofErr w:type="gramStart"/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</w:t>
      </w:r>
      <w:proofErr w:type="spellEnd"/>
      <w:proofErr w:type="gramEnd"/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  за №________________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___________________________________________</w:t>
      </w:r>
    </w:p>
    <w:p w:rsidR="00EB3052" w:rsidRPr="00CA3732" w:rsidRDefault="00EB3052" w:rsidP="00EB3052">
      <w:pPr>
        <w:shd w:val="clear" w:color="auto" w:fill="FFFFFF"/>
        <w:spacing w:after="136" w:line="240" w:lineRule="auto"/>
        <w:ind w:firstLine="284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CA373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           (ФИО ответственного лица)</w:t>
      </w:r>
    </w:p>
    <w:p w:rsidR="00EB3052" w:rsidRDefault="00EB3052" w:rsidP="00EB3052">
      <w:pPr>
        <w:rPr>
          <w:rFonts w:ascii="Times New Roman" w:hAnsi="Times New Roman"/>
          <w:sz w:val="28"/>
        </w:rPr>
      </w:pPr>
    </w:p>
    <w:p w:rsidR="00EB3052" w:rsidRDefault="00EB3052" w:rsidP="00EB3052">
      <w:pPr>
        <w:rPr>
          <w:rFonts w:ascii="Times New Roman" w:hAnsi="Times New Roman"/>
          <w:sz w:val="28"/>
        </w:rPr>
      </w:pPr>
    </w:p>
    <w:p w:rsidR="00ED190E" w:rsidRDefault="00ED190E"/>
    <w:sectPr w:rsidR="00ED190E" w:rsidSect="00ED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B3052"/>
    <w:rsid w:val="00EB3052"/>
    <w:rsid w:val="00E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>Microsoft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1</cp:revision>
  <dcterms:created xsi:type="dcterms:W3CDTF">2019-11-11T17:16:00Z</dcterms:created>
  <dcterms:modified xsi:type="dcterms:W3CDTF">2019-11-11T17:17:00Z</dcterms:modified>
</cp:coreProperties>
</file>